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495A6454" w14:textId="085CDC3A" w:rsidR="0037366C" w:rsidRPr="00A02508" w:rsidRDefault="00E419C9" w:rsidP="0037366C">
      <w:pPr>
        <w:suppressAutoHyphens w:val="0"/>
        <w:ind w:firstLine="567"/>
        <w:jc w:val="center"/>
        <w:rPr>
          <w:b/>
          <w:caps/>
          <w:lang w:eastAsia="ru-RU"/>
        </w:rPr>
      </w:pPr>
      <w:r w:rsidRPr="00A02508">
        <w:rPr>
          <w:b/>
          <w:bCs/>
          <w:caps/>
          <w:lang w:eastAsia="ru-RU"/>
        </w:rPr>
        <w:t>Договор</w:t>
      </w:r>
      <w:r w:rsidR="0037366C" w:rsidRPr="00A02508">
        <w:rPr>
          <w:b/>
          <w:caps/>
          <w:lang w:eastAsia="ru-RU"/>
        </w:rPr>
        <w:t xml:space="preserve"> </w:t>
      </w:r>
      <w:r w:rsidRPr="00A02508">
        <w:rPr>
          <w:b/>
          <w:bCs/>
          <w:caps/>
          <w:lang w:eastAsia="ru-RU"/>
        </w:rPr>
        <w:t xml:space="preserve">№ </w:t>
      </w:r>
      <w:r w:rsidR="00FC69A7" w:rsidRPr="00A02508">
        <w:rPr>
          <w:b/>
          <w:bCs/>
          <w:caps/>
          <w:lang w:eastAsia="ru-RU"/>
        </w:rPr>
        <w:t>____________________________</w:t>
      </w:r>
    </w:p>
    <w:p w14:paraId="2BC7C75A" w14:textId="77777777" w:rsidR="0037366C" w:rsidRPr="00A02508" w:rsidRDefault="0037366C" w:rsidP="0037366C">
      <w:pPr>
        <w:suppressAutoHyphens w:val="0"/>
        <w:ind w:firstLine="567"/>
        <w:rPr>
          <w:lang w:eastAsia="ru-RU"/>
        </w:rPr>
      </w:pPr>
      <w:r w:rsidRPr="00A02508">
        <w:rPr>
          <w:lang w:eastAsia="ru-RU"/>
        </w:rPr>
        <w:t xml:space="preserve"> </w:t>
      </w:r>
    </w:p>
    <w:p w14:paraId="2A37A38F" w14:textId="7952A022" w:rsidR="0037366C" w:rsidRPr="00A02508" w:rsidRDefault="00D87552" w:rsidP="0037366C">
      <w:pPr>
        <w:keepNext/>
        <w:suppressAutoHyphens w:val="0"/>
        <w:outlineLvl w:val="1"/>
        <w:rPr>
          <w:bCs/>
          <w:lang w:eastAsia="ru-RU"/>
        </w:rPr>
      </w:pPr>
      <w:r w:rsidRPr="00A02508">
        <w:rPr>
          <w:bCs/>
          <w:lang w:eastAsia="ru-RU"/>
        </w:rPr>
        <w:t xml:space="preserve">г. </w:t>
      </w:r>
      <w:r w:rsidR="006A683B" w:rsidRPr="00A02508">
        <w:rPr>
          <w:bCs/>
          <w:lang w:eastAsia="ru-RU"/>
        </w:rPr>
        <w:t>Москва</w:t>
      </w:r>
      <w:r w:rsidR="009440E4" w:rsidRPr="00A02508">
        <w:rPr>
          <w:bCs/>
          <w:lang w:eastAsia="ru-RU"/>
        </w:rPr>
        <w:tab/>
      </w:r>
      <w:r w:rsidR="009440E4" w:rsidRPr="00A02508">
        <w:rPr>
          <w:bCs/>
          <w:lang w:eastAsia="ru-RU"/>
        </w:rPr>
        <w:tab/>
      </w:r>
      <w:r w:rsidR="009440E4" w:rsidRPr="00A02508">
        <w:rPr>
          <w:bCs/>
          <w:lang w:eastAsia="ru-RU"/>
        </w:rPr>
        <w:tab/>
      </w:r>
      <w:r w:rsidRPr="00A02508">
        <w:rPr>
          <w:bCs/>
          <w:lang w:eastAsia="ru-RU"/>
        </w:rPr>
        <w:tab/>
      </w:r>
      <w:r w:rsidRPr="00A02508">
        <w:rPr>
          <w:bCs/>
          <w:lang w:eastAsia="ru-RU"/>
        </w:rPr>
        <w:tab/>
      </w:r>
      <w:r w:rsidRPr="00A02508">
        <w:rPr>
          <w:bCs/>
          <w:lang w:eastAsia="ru-RU"/>
        </w:rPr>
        <w:tab/>
      </w:r>
      <w:r w:rsidR="00A85025" w:rsidRPr="00A02508">
        <w:rPr>
          <w:bCs/>
          <w:lang w:eastAsia="ru-RU"/>
        </w:rPr>
        <w:tab/>
      </w:r>
      <w:r w:rsidR="00A85025" w:rsidRPr="00A02508">
        <w:rPr>
          <w:bCs/>
          <w:lang w:eastAsia="ru-RU"/>
        </w:rPr>
        <w:tab/>
      </w:r>
      <w:r w:rsidRPr="00A02508">
        <w:rPr>
          <w:bCs/>
          <w:lang w:eastAsia="ru-RU"/>
        </w:rPr>
        <w:t>«</w:t>
      </w:r>
      <w:r w:rsidR="009440E4" w:rsidRPr="00A02508">
        <w:rPr>
          <w:bCs/>
          <w:lang w:eastAsia="ru-RU"/>
        </w:rPr>
        <w:t xml:space="preserve">____ </w:t>
      </w:r>
      <w:r w:rsidR="00BB68CD" w:rsidRPr="00A02508">
        <w:rPr>
          <w:bCs/>
          <w:lang w:eastAsia="ru-RU"/>
        </w:rPr>
        <w:t>»</w:t>
      </w:r>
      <w:r w:rsidR="009440E4" w:rsidRPr="00A02508">
        <w:rPr>
          <w:bCs/>
          <w:lang w:eastAsia="ru-RU"/>
        </w:rPr>
        <w:t xml:space="preserve"> </w:t>
      </w:r>
      <w:r w:rsidR="0096651D" w:rsidRPr="00A02508">
        <w:rPr>
          <w:bCs/>
          <w:lang w:eastAsia="ru-RU"/>
        </w:rPr>
        <w:t>______________</w:t>
      </w:r>
      <w:r w:rsidR="0037366C" w:rsidRPr="00A02508">
        <w:rPr>
          <w:bCs/>
          <w:lang w:eastAsia="ru-RU"/>
        </w:rPr>
        <w:t>20</w:t>
      </w:r>
      <w:r w:rsidR="00A727DC" w:rsidRPr="00A02508">
        <w:rPr>
          <w:bCs/>
          <w:lang w:eastAsia="ru-RU"/>
        </w:rPr>
        <w:t>___</w:t>
      </w:r>
      <w:r w:rsidR="0037366C" w:rsidRPr="00A02508">
        <w:rPr>
          <w:bCs/>
          <w:lang w:eastAsia="ru-RU"/>
        </w:rPr>
        <w:t xml:space="preserve"> г.</w:t>
      </w:r>
    </w:p>
    <w:p w14:paraId="338A72F3" w14:textId="77777777" w:rsidR="00AF29A2" w:rsidRPr="00A02508" w:rsidRDefault="00AF29A2" w:rsidP="0037366C">
      <w:pPr>
        <w:keepNext/>
        <w:suppressAutoHyphens w:val="0"/>
        <w:outlineLvl w:val="1"/>
        <w:rPr>
          <w:bCs/>
          <w:lang w:eastAsia="ru-RU"/>
        </w:rPr>
      </w:pPr>
    </w:p>
    <w:p w14:paraId="4388A26C" w14:textId="485563A4" w:rsidR="0030358D" w:rsidRPr="00A02508" w:rsidRDefault="0030358D" w:rsidP="00F35C71">
      <w:pPr>
        <w:suppressAutoHyphens w:val="0"/>
        <w:spacing w:before="120" w:after="120"/>
        <w:ind w:firstLine="567"/>
        <w:jc w:val="both"/>
        <w:rPr>
          <w:lang w:eastAsia="ru-RU"/>
        </w:rPr>
      </w:pPr>
      <w:r w:rsidRPr="00A02508">
        <w:rPr>
          <w:lang w:eastAsia="ru-RU"/>
        </w:rPr>
        <w:t xml:space="preserve">Акционерное общество «Дирекция единого заказа оборудования для АЭС» (АО «ДЕЗ»), именуемое в дальнейшем «Заказчик», в лице Генерального директора </w:t>
      </w:r>
      <w:r w:rsidRPr="00A02508">
        <w:t>Тарло Д</w:t>
      </w:r>
      <w:r w:rsidR="00A85025" w:rsidRPr="00A02508">
        <w:t xml:space="preserve">ениса </w:t>
      </w:r>
      <w:r w:rsidRPr="00A02508">
        <w:t>Г</w:t>
      </w:r>
      <w:r w:rsidR="00A85025" w:rsidRPr="00A02508">
        <w:t>еоргиевича</w:t>
      </w:r>
      <w:r w:rsidRPr="00A02508">
        <w:rPr>
          <w:lang w:eastAsia="ru-RU"/>
        </w:rPr>
        <w:t xml:space="preserve">, действующего на основании Устава, выступающее от имени, в интересах и за счет </w:t>
      </w:r>
      <w:r w:rsidR="00D66787" w:rsidRPr="00A02508">
        <w:rPr>
          <w:lang w:eastAsia="ru-RU"/>
        </w:rPr>
        <w:t>А</w:t>
      </w:r>
      <w:r w:rsidRPr="00A02508">
        <w:rPr>
          <w:lang w:eastAsia="ru-RU"/>
        </w:rPr>
        <w:t>кционерного общества «Инжиниринговая компания «АЭМ-технологии»</w:t>
      </w:r>
      <w:r w:rsidR="00F36FAF" w:rsidRPr="00A02508">
        <w:rPr>
          <w:lang w:eastAsia="ru-RU"/>
        </w:rPr>
        <w:t xml:space="preserve"> (АО «АЭМ-технологии»)</w:t>
      </w:r>
      <w:r w:rsidRPr="00A02508">
        <w:rPr>
          <w:lang w:eastAsia="ru-RU"/>
        </w:rPr>
        <w:t>, именуемо</w:t>
      </w:r>
      <w:r w:rsidR="00A85025" w:rsidRPr="00A02508">
        <w:rPr>
          <w:lang w:eastAsia="ru-RU"/>
        </w:rPr>
        <w:t>го</w:t>
      </w:r>
      <w:r w:rsidRPr="00A02508">
        <w:rPr>
          <w:lang w:eastAsia="ru-RU"/>
        </w:rPr>
        <w:t xml:space="preserve"> в дальнейшем «Покупатель», на основании агентского договора </w:t>
      </w:r>
      <w:r w:rsidRPr="00A02508">
        <w:t>от 13.03.2015</w:t>
      </w:r>
      <w:r w:rsidR="00A85025" w:rsidRPr="00A02508">
        <w:t>г.</w:t>
      </w:r>
      <w:r w:rsidRPr="00A02508">
        <w:t xml:space="preserve"> №17614031572</w:t>
      </w:r>
      <w:r w:rsidRPr="00A02508">
        <w:rPr>
          <w:lang w:eastAsia="ru-RU"/>
        </w:rPr>
        <w:t>, с одной стороны</w:t>
      </w:r>
      <w:r w:rsidR="00A85025" w:rsidRPr="00A02508">
        <w:rPr>
          <w:lang w:eastAsia="ru-RU"/>
        </w:rPr>
        <w:t>,</w:t>
      </w:r>
      <w:r w:rsidRPr="00A02508">
        <w:rPr>
          <w:lang w:eastAsia="ru-RU"/>
        </w:rPr>
        <w:t xml:space="preserve"> и</w:t>
      </w:r>
    </w:p>
    <w:p w14:paraId="595EFAF7" w14:textId="77777777" w:rsidR="00A85025" w:rsidRPr="00A02508" w:rsidRDefault="0030358D" w:rsidP="00F35C71">
      <w:pPr>
        <w:suppressAutoHyphens w:val="0"/>
        <w:spacing w:before="120" w:after="120"/>
        <w:ind w:firstLine="567"/>
        <w:jc w:val="both"/>
        <w:rPr>
          <w:lang w:eastAsia="ru-RU"/>
        </w:rPr>
      </w:pPr>
      <w:r w:rsidRPr="00A02508">
        <w:rPr>
          <w:lang w:eastAsia="ru-RU"/>
        </w:rPr>
        <w:t>_______________________________________________________, именуемое в дальнейшем «Поставщик», в лице __________________________________, действующего на основании ____________________, с другой стороны,</w:t>
      </w:r>
    </w:p>
    <w:p w14:paraId="6BCBDEBA" w14:textId="58F5D0E0" w:rsidR="0030358D" w:rsidRPr="00A02508" w:rsidRDefault="0030358D" w:rsidP="00F35C71">
      <w:pPr>
        <w:suppressAutoHyphens w:val="0"/>
        <w:spacing w:before="120" w:after="120"/>
        <w:ind w:firstLine="567"/>
        <w:jc w:val="both"/>
        <w:rPr>
          <w:lang w:eastAsia="ru-RU"/>
        </w:rPr>
      </w:pPr>
      <w:r w:rsidRPr="00A02508">
        <w:rPr>
          <w:lang w:eastAsia="ru-RU"/>
        </w:rPr>
        <w:t xml:space="preserve">в дальнейшем совместно именуемые «Стороны», а по отдельности – «Сторона», заключили настоящий договор (далее – </w:t>
      </w:r>
      <w:r w:rsidR="00A85025" w:rsidRPr="00A02508">
        <w:rPr>
          <w:lang w:eastAsia="ru-RU"/>
        </w:rPr>
        <w:t>«</w:t>
      </w:r>
      <w:r w:rsidRPr="00A02508">
        <w:rPr>
          <w:lang w:eastAsia="ru-RU"/>
        </w:rPr>
        <w:t>Договор</w:t>
      </w:r>
      <w:r w:rsidR="00A85025" w:rsidRPr="00A02508">
        <w:rPr>
          <w:lang w:eastAsia="ru-RU"/>
        </w:rPr>
        <w:t>»</w:t>
      </w:r>
      <w:r w:rsidRPr="00A02508">
        <w:rPr>
          <w:lang w:eastAsia="ru-RU"/>
        </w:rPr>
        <w:t>) о нижеследующем:</w:t>
      </w:r>
    </w:p>
    <w:p w14:paraId="04642B51" w14:textId="77777777" w:rsidR="0037366C" w:rsidRPr="00A02508" w:rsidRDefault="0037366C" w:rsidP="00F35C71">
      <w:pPr>
        <w:numPr>
          <w:ilvl w:val="0"/>
          <w:numId w:val="2"/>
        </w:numPr>
        <w:suppressAutoHyphens w:val="0"/>
        <w:spacing w:before="120" w:after="120"/>
        <w:jc w:val="center"/>
        <w:rPr>
          <w:b/>
          <w:lang w:eastAsia="ru-RU"/>
        </w:rPr>
      </w:pPr>
      <w:r w:rsidRPr="00A02508">
        <w:rPr>
          <w:b/>
          <w:lang w:eastAsia="ru-RU"/>
        </w:rPr>
        <w:t>ПРЕДМЕТ ДОГОВОРА</w:t>
      </w:r>
    </w:p>
    <w:p w14:paraId="11DE62DF" w14:textId="286F3E6A" w:rsidR="00DB26C5" w:rsidRPr="00A02508" w:rsidRDefault="0037366C" w:rsidP="00F35C71">
      <w:pPr>
        <w:pStyle w:val="af"/>
        <w:numPr>
          <w:ilvl w:val="1"/>
          <w:numId w:val="2"/>
        </w:numPr>
        <w:spacing w:before="120" w:after="120"/>
        <w:ind w:left="794" w:hanging="794"/>
        <w:contextualSpacing w:val="0"/>
        <w:jc w:val="both"/>
        <w:rPr>
          <w:lang w:eastAsia="ru-RU"/>
        </w:rPr>
      </w:pPr>
      <w:r w:rsidRPr="00A02508">
        <w:rPr>
          <w:lang w:eastAsia="ru-RU"/>
        </w:rPr>
        <w:t>В порядке и на услов</w:t>
      </w:r>
      <w:r w:rsidR="00816515" w:rsidRPr="00A02508">
        <w:rPr>
          <w:lang w:eastAsia="ru-RU"/>
        </w:rPr>
        <w:t>иях, установленных в Д</w:t>
      </w:r>
      <w:r w:rsidRPr="00A02508">
        <w:rPr>
          <w:lang w:eastAsia="ru-RU"/>
        </w:rPr>
        <w:t>оговоре, Поставщик обязуется передать в собственность Покупателя Товар</w:t>
      </w:r>
      <w:r w:rsidR="00AF29A2" w:rsidRPr="00A02508">
        <w:rPr>
          <w:lang w:eastAsia="ru-RU"/>
        </w:rPr>
        <w:t>,</w:t>
      </w:r>
      <w:r w:rsidR="00811361" w:rsidRPr="00A02508">
        <w:rPr>
          <w:lang w:eastAsia="ru-RU"/>
        </w:rPr>
        <w:t xml:space="preserve"> </w:t>
      </w:r>
      <w:r w:rsidRPr="00A02508">
        <w:rPr>
          <w:lang w:eastAsia="ru-RU"/>
        </w:rPr>
        <w:t xml:space="preserve">а Покупатель обязуется </w:t>
      </w:r>
      <w:r w:rsidR="005D2078" w:rsidRPr="00A02508">
        <w:rPr>
          <w:lang w:eastAsia="ru-RU"/>
        </w:rPr>
        <w:t xml:space="preserve">принять </w:t>
      </w:r>
      <w:r w:rsidR="00A85025" w:rsidRPr="00A02508">
        <w:rPr>
          <w:lang w:eastAsia="ru-RU"/>
        </w:rPr>
        <w:t xml:space="preserve">Товар </w:t>
      </w:r>
      <w:r w:rsidR="005D2078" w:rsidRPr="00A02508">
        <w:rPr>
          <w:lang w:eastAsia="ru-RU"/>
        </w:rPr>
        <w:t>и оплатить</w:t>
      </w:r>
      <w:r w:rsidR="00816515" w:rsidRPr="00A02508">
        <w:rPr>
          <w:lang w:eastAsia="ru-RU"/>
        </w:rPr>
        <w:t xml:space="preserve"> обусловленную Д</w:t>
      </w:r>
      <w:r w:rsidR="00AC4CD0" w:rsidRPr="00A02508">
        <w:rPr>
          <w:lang w:eastAsia="ru-RU"/>
        </w:rPr>
        <w:t xml:space="preserve">оговором </w:t>
      </w:r>
      <w:r w:rsidR="00A85025" w:rsidRPr="00A02508">
        <w:rPr>
          <w:lang w:eastAsia="ru-RU"/>
        </w:rPr>
        <w:t>цену Товара</w:t>
      </w:r>
      <w:r w:rsidR="005D2078" w:rsidRPr="00A02508">
        <w:rPr>
          <w:lang w:eastAsia="ru-RU"/>
        </w:rPr>
        <w:t>.</w:t>
      </w:r>
    </w:p>
    <w:p w14:paraId="1B83D171" w14:textId="17971B5A" w:rsidR="0037366C" w:rsidRPr="00A02508" w:rsidRDefault="0037366C" w:rsidP="00F35C71">
      <w:pPr>
        <w:pStyle w:val="af"/>
        <w:numPr>
          <w:ilvl w:val="1"/>
          <w:numId w:val="2"/>
        </w:numPr>
        <w:spacing w:before="120" w:after="120"/>
        <w:ind w:left="794" w:hanging="794"/>
        <w:contextualSpacing w:val="0"/>
        <w:jc w:val="both"/>
        <w:rPr>
          <w:lang w:eastAsia="ru-RU"/>
        </w:rPr>
      </w:pPr>
      <w:r w:rsidRPr="00A02508">
        <w:rPr>
          <w:lang w:eastAsia="ru-RU"/>
        </w:rPr>
        <w:t xml:space="preserve">Наименование, количество, </w:t>
      </w:r>
      <w:r w:rsidR="00A85025" w:rsidRPr="00A02508">
        <w:rPr>
          <w:lang w:eastAsia="ru-RU"/>
        </w:rPr>
        <w:t>цена</w:t>
      </w:r>
      <w:r w:rsidR="00AC4CD0" w:rsidRPr="00A02508">
        <w:rPr>
          <w:lang w:eastAsia="ru-RU"/>
        </w:rPr>
        <w:t xml:space="preserve">, </w:t>
      </w:r>
      <w:r w:rsidRPr="00A02508">
        <w:rPr>
          <w:lang w:eastAsia="ru-RU"/>
        </w:rPr>
        <w:t>ассортимент,</w:t>
      </w:r>
      <w:r w:rsidR="00FB0CC0" w:rsidRPr="00A02508">
        <w:rPr>
          <w:lang w:eastAsia="ru-RU"/>
        </w:rPr>
        <w:t xml:space="preserve"> иные</w:t>
      </w:r>
      <w:r w:rsidR="009440E4" w:rsidRPr="00A02508">
        <w:rPr>
          <w:lang w:eastAsia="ru-RU"/>
        </w:rPr>
        <w:t xml:space="preserve"> </w:t>
      </w:r>
      <w:r w:rsidR="00FB0CC0" w:rsidRPr="00A02508">
        <w:rPr>
          <w:lang w:eastAsia="ru-RU"/>
        </w:rPr>
        <w:t xml:space="preserve">характеристики </w:t>
      </w:r>
      <w:r w:rsidR="00277527" w:rsidRPr="00A02508">
        <w:rPr>
          <w:lang w:eastAsia="ru-RU"/>
        </w:rPr>
        <w:t>Т</w:t>
      </w:r>
      <w:r w:rsidR="00FB0CC0" w:rsidRPr="00A02508">
        <w:rPr>
          <w:lang w:eastAsia="ru-RU"/>
        </w:rPr>
        <w:t xml:space="preserve">овара, </w:t>
      </w:r>
      <w:r w:rsidRPr="00A02508">
        <w:rPr>
          <w:lang w:eastAsia="ru-RU"/>
        </w:rPr>
        <w:t>условия доставки,</w:t>
      </w:r>
      <w:r w:rsidR="009440E4" w:rsidRPr="00A02508">
        <w:rPr>
          <w:lang w:eastAsia="ru-RU"/>
        </w:rPr>
        <w:t xml:space="preserve"> </w:t>
      </w:r>
      <w:r w:rsidR="000E3E43" w:rsidRPr="00A02508">
        <w:rPr>
          <w:lang w:eastAsia="ru-RU"/>
        </w:rPr>
        <w:t xml:space="preserve">место </w:t>
      </w:r>
      <w:r w:rsidR="00FB0CC0" w:rsidRPr="00A02508">
        <w:rPr>
          <w:lang w:eastAsia="ru-RU"/>
        </w:rPr>
        <w:t xml:space="preserve">поставки, наименование и адрес </w:t>
      </w:r>
      <w:r w:rsidRPr="00A02508">
        <w:rPr>
          <w:lang w:eastAsia="ru-RU"/>
        </w:rPr>
        <w:t>Грузополучателя</w:t>
      </w:r>
      <w:r w:rsidR="009440E4" w:rsidRPr="00A02508">
        <w:rPr>
          <w:lang w:eastAsia="ru-RU"/>
        </w:rPr>
        <w:t xml:space="preserve"> </w:t>
      </w:r>
      <w:r w:rsidR="008D46A8" w:rsidRPr="00A02508">
        <w:rPr>
          <w:lang w:eastAsia="ru-RU"/>
        </w:rPr>
        <w:t>определяются</w:t>
      </w:r>
      <w:r w:rsidRPr="00A02508">
        <w:rPr>
          <w:lang w:eastAsia="ru-RU"/>
        </w:rPr>
        <w:t xml:space="preserve"> Сторонами в </w:t>
      </w:r>
      <w:r w:rsidR="00AA4B5C" w:rsidRPr="00A02508">
        <w:rPr>
          <w:lang w:eastAsia="ru-RU"/>
        </w:rPr>
        <w:t>С</w:t>
      </w:r>
      <w:r w:rsidR="00A727DC" w:rsidRPr="00A02508">
        <w:rPr>
          <w:lang w:eastAsia="ru-RU"/>
        </w:rPr>
        <w:t>пецификаци</w:t>
      </w:r>
      <w:r w:rsidR="00AC4CD0" w:rsidRPr="00A02508">
        <w:rPr>
          <w:lang w:eastAsia="ru-RU"/>
        </w:rPr>
        <w:t>ях</w:t>
      </w:r>
      <w:r w:rsidR="00385789" w:rsidRPr="00A02508">
        <w:rPr>
          <w:lang w:eastAsia="ru-RU"/>
        </w:rPr>
        <w:t xml:space="preserve"> (Спецификации № 1.1 - 1.</w:t>
      </w:r>
      <w:r w:rsidR="00093580" w:rsidRPr="00093580">
        <w:rPr>
          <w:lang w:eastAsia="ru-RU"/>
        </w:rPr>
        <w:t>3</w:t>
      </w:r>
      <w:r w:rsidR="00385789" w:rsidRPr="00A02508">
        <w:rPr>
          <w:lang w:eastAsia="ru-RU"/>
        </w:rPr>
        <w:t xml:space="preserve"> к Договору)</w:t>
      </w:r>
      <w:r w:rsidRPr="00A02508">
        <w:rPr>
          <w:lang w:eastAsia="ru-RU"/>
        </w:rPr>
        <w:t>, являющ</w:t>
      </w:r>
      <w:r w:rsidR="00F36FAF" w:rsidRPr="00A02508">
        <w:rPr>
          <w:lang w:eastAsia="ru-RU"/>
        </w:rPr>
        <w:t>ихся</w:t>
      </w:r>
      <w:r w:rsidRPr="00A02508">
        <w:rPr>
          <w:lang w:eastAsia="ru-RU"/>
        </w:rPr>
        <w:t xml:space="preserve"> неотъемлемой частью Договора. Грузоотправителем Товара, кроме</w:t>
      </w:r>
      <w:r w:rsidR="009440E4" w:rsidRPr="00A02508">
        <w:rPr>
          <w:lang w:eastAsia="ru-RU"/>
        </w:rPr>
        <w:t xml:space="preserve"> </w:t>
      </w:r>
      <w:r w:rsidRPr="00A02508">
        <w:rPr>
          <w:lang w:eastAsia="ru-RU"/>
        </w:rPr>
        <w:t>Поставщика, могут быть иные лица.</w:t>
      </w:r>
    </w:p>
    <w:p w14:paraId="2B069A05" w14:textId="3101B554" w:rsidR="0037366C" w:rsidRPr="00A02508" w:rsidRDefault="00AC4CD0" w:rsidP="00F35C71">
      <w:pPr>
        <w:pStyle w:val="af"/>
        <w:numPr>
          <w:ilvl w:val="1"/>
          <w:numId w:val="2"/>
        </w:numPr>
        <w:spacing w:before="120" w:after="120"/>
        <w:ind w:left="794" w:hanging="794"/>
        <w:contextualSpacing w:val="0"/>
        <w:jc w:val="both"/>
        <w:rPr>
          <w:lang w:eastAsia="ru-RU"/>
        </w:rPr>
      </w:pPr>
      <w:r w:rsidRPr="00A02508">
        <w:rPr>
          <w:lang w:eastAsia="ru-RU"/>
        </w:rPr>
        <w:t>Товар</w:t>
      </w:r>
      <w:r w:rsidR="0037366C" w:rsidRPr="00A02508">
        <w:rPr>
          <w:lang w:eastAsia="ru-RU"/>
        </w:rPr>
        <w:t xml:space="preserve"> долж</w:t>
      </w:r>
      <w:r w:rsidRPr="00A02508">
        <w:rPr>
          <w:lang w:eastAsia="ru-RU"/>
        </w:rPr>
        <w:t>ен</w:t>
      </w:r>
      <w:r w:rsidR="0037366C" w:rsidRPr="00A02508">
        <w:rPr>
          <w:lang w:eastAsia="ru-RU"/>
        </w:rPr>
        <w:t xml:space="preserve"> соответствовать действующим государственным отраслевым стандартам и техническим условиям (далее по тексту – </w:t>
      </w:r>
      <w:r w:rsidR="00A85025" w:rsidRPr="00A02508">
        <w:rPr>
          <w:lang w:eastAsia="ru-RU"/>
        </w:rPr>
        <w:t>«</w:t>
      </w:r>
      <w:r w:rsidR="0037366C" w:rsidRPr="00A02508">
        <w:rPr>
          <w:lang w:eastAsia="ru-RU"/>
        </w:rPr>
        <w:t>ГОСТ и ТУ</w:t>
      </w:r>
      <w:r w:rsidR="00A85025" w:rsidRPr="00A02508">
        <w:rPr>
          <w:lang w:eastAsia="ru-RU"/>
        </w:rPr>
        <w:t>»</w:t>
      </w:r>
      <w:r w:rsidR="0037366C" w:rsidRPr="00A02508">
        <w:rPr>
          <w:lang w:eastAsia="ru-RU"/>
        </w:rPr>
        <w:t xml:space="preserve">), </w:t>
      </w:r>
      <w:r w:rsidR="007F1A09" w:rsidRPr="00A02508">
        <w:rPr>
          <w:lang w:eastAsia="ru-RU"/>
        </w:rPr>
        <w:t xml:space="preserve">иным обязательным требованиям, </w:t>
      </w:r>
      <w:r w:rsidR="0037366C" w:rsidRPr="00A02508">
        <w:rPr>
          <w:lang w:eastAsia="ru-RU"/>
        </w:rPr>
        <w:t>конструкторской документации и чертежам,</w:t>
      </w:r>
      <w:r w:rsidR="007A4DA3" w:rsidRPr="00A02508">
        <w:rPr>
          <w:lang w:eastAsia="ru-RU"/>
        </w:rPr>
        <w:t xml:space="preserve"> техническому заданию,</w:t>
      </w:r>
      <w:r w:rsidR="0037366C" w:rsidRPr="00A02508">
        <w:rPr>
          <w:lang w:eastAsia="ru-RU"/>
        </w:rPr>
        <w:t xml:space="preserve"> </w:t>
      </w:r>
      <w:r w:rsidR="00580EE7" w:rsidRPr="00A02508">
        <w:rPr>
          <w:lang w:eastAsia="ru-RU"/>
        </w:rPr>
        <w:t xml:space="preserve">а также </w:t>
      </w:r>
      <w:r w:rsidR="0037366C" w:rsidRPr="00A02508">
        <w:rPr>
          <w:lang w:eastAsia="ru-RU"/>
        </w:rPr>
        <w:t xml:space="preserve">иным требованиям, </w:t>
      </w:r>
      <w:r w:rsidRPr="00A02508">
        <w:rPr>
          <w:lang w:eastAsia="ru-RU"/>
        </w:rPr>
        <w:t>приведенным</w:t>
      </w:r>
      <w:r w:rsidR="0037366C" w:rsidRPr="00A02508">
        <w:rPr>
          <w:lang w:eastAsia="ru-RU"/>
        </w:rPr>
        <w:t xml:space="preserve"> в </w:t>
      </w:r>
      <w:r w:rsidR="00AA4B5C" w:rsidRPr="00A02508">
        <w:rPr>
          <w:lang w:eastAsia="ru-RU"/>
        </w:rPr>
        <w:t>С</w:t>
      </w:r>
      <w:r w:rsidR="0037366C" w:rsidRPr="00A02508">
        <w:rPr>
          <w:lang w:eastAsia="ru-RU"/>
        </w:rPr>
        <w:t>пецификаци</w:t>
      </w:r>
      <w:r w:rsidR="00F36FAF" w:rsidRPr="00A02508">
        <w:rPr>
          <w:lang w:eastAsia="ru-RU"/>
        </w:rPr>
        <w:t>ях</w:t>
      </w:r>
      <w:r w:rsidR="0037366C" w:rsidRPr="00A02508">
        <w:rPr>
          <w:lang w:eastAsia="ru-RU"/>
        </w:rPr>
        <w:t>.</w:t>
      </w:r>
    </w:p>
    <w:p w14:paraId="374F6D9C" w14:textId="0EDC749B" w:rsidR="00B623AF" w:rsidRPr="00A02508" w:rsidRDefault="00B623AF" w:rsidP="00F35C71">
      <w:pPr>
        <w:pStyle w:val="af"/>
        <w:numPr>
          <w:ilvl w:val="1"/>
          <w:numId w:val="2"/>
        </w:numPr>
        <w:spacing w:before="120" w:after="120"/>
        <w:ind w:left="794" w:hanging="794"/>
        <w:contextualSpacing w:val="0"/>
        <w:jc w:val="both"/>
        <w:rPr>
          <w:lang w:eastAsia="ru-RU"/>
        </w:rPr>
      </w:pPr>
      <w:r w:rsidRPr="00A02508">
        <w:rPr>
          <w:lang w:eastAsia="ru-RU"/>
        </w:rPr>
        <w:t xml:space="preserve">Товар, поставляемый по Договору, </w:t>
      </w:r>
      <w:r w:rsidR="00F66466" w:rsidRPr="00A02508">
        <w:rPr>
          <w:lang w:eastAsia="ru-RU"/>
        </w:rPr>
        <w:t xml:space="preserve">приобретается для нужд филиала </w:t>
      </w:r>
      <w:r w:rsidRPr="00A02508">
        <w:rPr>
          <w:lang w:eastAsia="ru-RU"/>
        </w:rPr>
        <w:t>АО «АЭМ-</w:t>
      </w:r>
      <w:r w:rsidR="009440E4" w:rsidRPr="00A02508">
        <w:rPr>
          <w:lang w:eastAsia="ru-RU"/>
        </w:rPr>
        <w:t>т</w:t>
      </w:r>
      <w:r w:rsidRPr="00A02508">
        <w:rPr>
          <w:lang w:eastAsia="ru-RU"/>
        </w:rPr>
        <w:t>ехнологии» «Атоммаш» в г. Волгодонск.</w:t>
      </w:r>
    </w:p>
    <w:p w14:paraId="77CA7802" w14:textId="669D2812" w:rsidR="00857853" w:rsidRPr="00A02508" w:rsidRDefault="00857853" w:rsidP="00574787">
      <w:pPr>
        <w:pStyle w:val="af"/>
        <w:numPr>
          <w:ilvl w:val="1"/>
          <w:numId w:val="2"/>
        </w:numPr>
        <w:spacing w:before="120" w:after="120"/>
        <w:ind w:left="794" w:hanging="794"/>
        <w:contextualSpacing w:val="0"/>
        <w:jc w:val="both"/>
        <w:rPr>
          <w:lang w:eastAsia="ru-RU"/>
        </w:rPr>
      </w:pPr>
      <w:r w:rsidRPr="00A02508">
        <w:rPr>
          <w:lang w:eastAsia="ru-RU"/>
        </w:rPr>
        <w:t>Товар поставляется отдельными партиями</w:t>
      </w:r>
      <w:r w:rsidR="006137DF" w:rsidRPr="00A02508">
        <w:rPr>
          <w:lang w:eastAsia="ru-RU"/>
        </w:rPr>
        <w:t xml:space="preserve"> в соответствии с заявкой на поставку</w:t>
      </w:r>
      <w:r w:rsidRPr="00A02508">
        <w:rPr>
          <w:lang w:eastAsia="ru-RU"/>
        </w:rPr>
        <w:t xml:space="preserve">. Под партией Товара в настоящем Договоре понимается количество (объем) Товара, поставляемого на 1 (один) парогенератор для одного блока одной АЭС.  </w:t>
      </w:r>
      <w:r w:rsidR="006137DF" w:rsidRPr="00A02508">
        <w:t xml:space="preserve">Покупатель направляет Поставщику в целях осуществления поставки Товара </w:t>
      </w:r>
      <w:r w:rsidR="006137DF" w:rsidRPr="00A02508">
        <w:rPr>
          <w:b/>
        </w:rPr>
        <w:t>Заявку на поставку партии Товара</w:t>
      </w:r>
      <w:r w:rsidR="006137DF" w:rsidRPr="00A02508">
        <w:t xml:space="preserve">, имеющую статус дополнительного соглашения к Договору, являющуюся неотъемлемой частью Договора и определяющую поставку в части определения номера партии Товара, ассортимента, количества, места поставки, и иных условий. Стороны подтверждают, что между ними достигнуто согласие относительно всех существенных условий Договора, при этом Заявка на поставку </w:t>
      </w:r>
      <w:r w:rsidR="00574787" w:rsidRPr="00A02508">
        <w:t>партии Товара</w:t>
      </w:r>
      <w:r w:rsidR="006137DF" w:rsidRPr="00A02508">
        <w:t xml:space="preserve"> носит уточняющий, конкретизирующий некоторые условия поставки, характер. Форма заявки на поставку </w:t>
      </w:r>
      <w:r w:rsidR="00574787" w:rsidRPr="00A02508">
        <w:t>партии товара</w:t>
      </w:r>
      <w:r w:rsidR="006137DF" w:rsidRPr="00A02508">
        <w:t xml:space="preserve"> установлена в Приложении № </w:t>
      </w:r>
      <w:r w:rsidR="00574787" w:rsidRPr="00A02508">
        <w:t>7</w:t>
      </w:r>
      <w:r w:rsidR="006137DF" w:rsidRPr="00A02508">
        <w:t xml:space="preserve"> к Договору</w:t>
      </w:r>
    </w:p>
    <w:p w14:paraId="3B705DA0" w14:textId="77777777" w:rsidR="0037366C" w:rsidRPr="00A02508" w:rsidRDefault="0037366C" w:rsidP="00F35C71">
      <w:pPr>
        <w:numPr>
          <w:ilvl w:val="0"/>
          <w:numId w:val="2"/>
        </w:numPr>
        <w:suppressAutoHyphens w:val="0"/>
        <w:spacing w:before="120" w:after="120"/>
        <w:jc w:val="center"/>
        <w:rPr>
          <w:b/>
          <w:lang w:eastAsia="ru-RU"/>
        </w:rPr>
      </w:pPr>
      <w:r w:rsidRPr="00A02508">
        <w:rPr>
          <w:b/>
          <w:lang w:eastAsia="ru-RU"/>
        </w:rPr>
        <w:t>УСЛОВИЯ ПОСТАВКИ</w:t>
      </w:r>
    </w:p>
    <w:p w14:paraId="60C49492" w14:textId="1559CF32" w:rsidR="00F61D1B" w:rsidRPr="00A02508" w:rsidRDefault="0037366C" w:rsidP="00F35C71">
      <w:pPr>
        <w:pStyle w:val="af"/>
        <w:numPr>
          <w:ilvl w:val="1"/>
          <w:numId w:val="2"/>
        </w:numPr>
        <w:spacing w:before="120" w:after="120"/>
        <w:ind w:left="794" w:hanging="794"/>
        <w:contextualSpacing w:val="0"/>
        <w:jc w:val="both"/>
        <w:rPr>
          <w:lang w:eastAsia="ru-RU"/>
        </w:rPr>
      </w:pPr>
      <w:r w:rsidRPr="00A02508">
        <w:rPr>
          <w:lang w:eastAsia="ru-RU"/>
        </w:rPr>
        <w:t xml:space="preserve">Срок и/или периоды поставки </w:t>
      </w:r>
      <w:r w:rsidR="00574787" w:rsidRPr="00A02508">
        <w:rPr>
          <w:lang w:eastAsia="ru-RU"/>
        </w:rPr>
        <w:t xml:space="preserve">партии </w:t>
      </w:r>
      <w:r w:rsidRPr="00A02508">
        <w:rPr>
          <w:lang w:eastAsia="ru-RU"/>
        </w:rPr>
        <w:t>Товара</w:t>
      </w:r>
      <w:r w:rsidR="00FF39A7" w:rsidRPr="00A02508">
        <w:rPr>
          <w:lang w:eastAsia="ru-RU"/>
        </w:rPr>
        <w:t xml:space="preserve"> </w:t>
      </w:r>
      <w:r w:rsidRPr="00A02508">
        <w:rPr>
          <w:lang w:eastAsia="ru-RU"/>
        </w:rPr>
        <w:t xml:space="preserve">определяются Сторонами в </w:t>
      </w:r>
      <w:r w:rsidR="00AA4B5C" w:rsidRPr="00A02508">
        <w:rPr>
          <w:lang w:eastAsia="ru-RU"/>
        </w:rPr>
        <w:t>С</w:t>
      </w:r>
      <w:r w:rsidRPr="00A02508">
        <w:rPr>
          <w:lang w:eastAsia="ru-RU"/>
        </w:rPr>
        <w:t>пецификаци</w:t>
      </w:r>
      <w:r w:rsidR="00F55296" w:rsidRPr="00A02508">
        <w:rPr>
          <w:lang w:eastAsia="ru-RU"/>
        </w:rPr>
        <w:t>ях</w:t>
      </w:r>
      <w:r w:rsidR="001D4505" w:rsidRPr="00A02508">
        <w:rPr>
          <w:lang w:eastAsia="ru-RU"/>
        </w:rPr>
        <w:t xml:space="preserve"> и уточняются в зависимости от Заявки на поставку</w:t>
      </w:r>
      <w:r w:rsidRPr="00A02508">
        <w:rPr>
          <w:lang w:eastAsia="ru-RU"/>
        </w:rPr>
        <w:t>.</w:t>
      </w:r>
      <w:r w:rsidR="00FF39A7" w:rsidRPr="00A02508">
        <w:rPr>
          <w:lang w:eastAsia="ru-RU"/>
        </w:rPr>
        <w:t xml:space="preserve"> </w:t>
      </w:r>
    </w:p>
    <w:p w14:paraId="2890D20E" w14:textId="3A72129C" w:rsidR="00B90B3F" w:rsidRDefault="00347356" w:rsidP="00A02508">
      <w:pPr>
        <w:pStyle w:val="af"/>
        <w:spacing w:before="120" w:after="120"/>
        <w:ind w:left="794"/>
        <w:contextualSpacing w:val="0"/>
        <w:jc w:val="both"/>
        <w:rPr>
          <w:lang w:eastAsia="ru-RU"/>
        </w:rPr>
      </w:pPr>
      <w:r w:rsidRPr="00A02508">
        <w:rPr>
          <w:lang w:eastAsia="ru-RU"/>
        </w:rPr>
        <w:t xml:space="preserve">Под периодом поставки </w:t>
      </w:r>
      <w:r w:rsidR="00574787" w:rsidRPr="00A02508">
        <w:rPr>
          <w:lang w:eastAsia="ru-RU"/>
        </w:rPr>
        <w:t xml:space="preserve">партии </w:t>
      </w:r>
      <w:r w:rsidR="008D46A8" w:rsidRPr="00A02508">
        <w:rPr>
          <w:lang w:eastAsia="ru-RU"/>
        </w:rPr>
        <w:t>Товара</w:t>
      </w:r>
      <w:r w:rsidRPr="00A02508">
        <w:rPr>
          <w:lang w:eastAsia="ru-RU"/>
        </w:rPr>
        <w:t xml:space="preserve"> Стороны понимают согласованный Сторонами в </w:t>
      </w:r>
      <w:r w:rsidR="00AA4B5C" w:rsidRPr="00A02508">
        <w:rPr>
          <w:lang w:eastAsia="ru-RU"/>
        </w:rPr>
        <w:t>С</w:t>
      </w:r>
      <w:r w:rsidRPr="00A02508">
        <w:rPr>
          <w:lang w:eastAsia="ru-RU"/>
        </w:rPr>
        <w:t>пецификаци</w:t>
      </w:r>
      <w:r w:rsidR="00F55296" w:rsidRPr="00A02508">
        <w:rPr>
          <w:lang w:eastAsia="ru-RU"/>
        </w:rPr>
        <w:t>ях</w:t>
      </w:r>
      <w:r w:rsidRPr="00A02508">
        <w:rPr>
          <w:lang w:eastAsia="ru-RU"/>
        </w:rPr>
        <w:t xml:space="preserve"> период времени в пр</w:t>
      </w:r>
      <w:r w:rsidR="00816515" w:rsidRPr="00A02508">
        <w:rPr>
          <w:lang w:eastAsia="ru-RU"/>
        </w:rPr>
        <w:t>еделах срока действия</w:t>
      </w:r>
      <w:r w:rsidRPr="00A02508">
        <w:rPr>
          <w:lang w:eastAsia="ru-RU"/>
        </w:rPr>
        <w:t xml:space="preserve"> Договора, </w:t>
      </w:r>
      <w:r w:rsidR="00F36FAF" w:rsidRPr="00A02508">
        <w:rPr>
          <w:lang w:eastAsia="ru-RU"/>
        </w:rPr>
        <w:t>до</w:t>
      </w:r>
      <w:r w:rsidRPr="00A02508">
        <w:rPr>
          <w:lang w:eastAsia="ru-RU"/>
        </w:rPr>
        <w:t xml:space="preserve"> которого осуществляется поставка.</w:t>
      </w:r>
      <w:r w:rsidR="00CE78BB" w:rsidRPr="00A02508">
        <w:rPr>
          <w:lang w:eastAsia="ru-RU"/>
        </w:rPr>
        <w:t xml:space="preserve"> </w:t>
      </w:r>
      <w:r w:rsidR="00B90B3F" w:rsidRPr="00A02508">
        <w:rPr>
          <w:lang w:eastAsia="ru-RU"/>
        </w:rPr>
        <w:t>Товар должен быть новым, неиспользованным</w:t>
      </w:r>
      <w:r w:rsidR="008F540C" w:rsidRPr="00A02508">
        <w:rPr>
          <w:lang w:eastAsia="ru-RU"/>
        </w:rPr>
        <w:t xml:space="preserve"> </w:t>
      </w:r>
      <w:r w:rsidR="00B90B3F" w:rsidRPr="00A02508">
        <w:rPr>
          <w:lang w:eastAsia="ru-RU"/>
        </w:rPr>
        <w:t xml:space="preserve">ранее и </w:t>
      </w:r>
      <w:r w:rsidR="00B90B3F" w:rsidRPr="00A02508">
        <w:rPr>
          <w:lang w:eastAsia="ru-RU"/>
        </w:rPr>
        <w:lastRenderedPageBreak/>
        <w:t>укомплектованным в соответствии с условиями Договора и товаросопроводительной документацией.</w:t>
      </w:r>
    </w:p>
    <w:p w14:paraId="08AD4B6B" w14:textId="6F3DDA8A" w:rsidR="00E54CCD" w:rsidRPr="00A02508" w:rsidRDefault="00E76663" w:rsidP="00A02508">
      <w:pPr>
        <w:pStyle w:val="af"/>
        <w:numPr>
          <w:ilvl w:val="1"/>
          <w:numId w:val="2"/>
        </w:numPr>
        <w:spacing w:before="120" w:after="120"/>
        <w:ind w:left="794" w:hanging="794"/>
        <w:contextualSpacing w:val="0"/>
        <w:jc w:val="both"/>
      </w:pPr>
      <w:r w:rsidRPr="00A02508">
        <w:rPr>
          <w:lang w:eastAsia="ru-RU"/>
        </w:rPr>
        <w:t>Покупатель</w:t>
      </w:r>
      <w:r w:rsidR="00E54CCD" w:rsidRPr="00A02508">
        <w:rPr>
          <w:lang w:eastAsia="ru-RU"/>
        </w:rPr>
        <w:t xml:space="preserve"> по мере необходимости</w:t>
      </w:r>
      <w:r w:rsidRPr="00A02508">
        <w:rPr>
          <w:lang w:eastAsia="ru-RU"/>
        </w:rPr>
        <w:t xml:space="preserve">, </w:t>
      </w:r>
      <w:r w:rsidR="0047623A" w:rsidRPr="00A02508">
        <w:rPr>
          <w:lang w:eastAsia="ru-RU"/>
        </w:rPr>
        <w:t>но не ранее 90</w:t>
      </w:r>
      <w:r w:rsidR="00084A4F" w:rsidRPr="00A02508">
        <w:rPr>
          <w:lang w:eastAsia="ru-RU"/>
        </w:rPr>
        <w:t xml:space="preserve"> </w:t>
      </w:r>
      <w:r w:rsidR="0047623A" w:rsidRPr="00A02508">
        <w:rPr>
          <w:lang w:eastAsia="ru-RU"/>
        </w:rPr>
        <w:t>(Девяносто) дней</w:t>
      </w:r>
      <w:r w:rsidR="00084A4F" w:rsidRPr="00A02508">
        <w:rPr>
          <w:lang w:eastAsia="ru-RU"/>
        </w:rPr>
        <w:t xml:space="preserve"> до даты поставки Партии Товара, указанной в Спецификации,</w:t>
      </w:r>
      <w:r w:rsidR="0047623A" w:rsidRPr="00A02508">
        <w:rPr>
          <w:lang w:eastAsia="ru-RU"/>
        </w:rPr>
        <w:t xml:space="preserve"> </w:t>
      </w:r>
      <w:r w:rsidR="00E54CCD" w:rsidRPr="00A02508">
        <w:rPr>
          <w:lang w:eastAsia="ru-RU"/>
        </w:rPr>
        <w:t>направляет Поставщику по каналам электронной и/или факсимильной связи по р</w:t>
      </w:r>
      <w:r w:rsidRPr="00A02508">
        <w:rPr>
          <w:lang w:eastAsia="ru-RU"/>
        </w:rPr>
        <w:t>еквизитам, указанным в Договоре</w:t>
      </w:r>
      <w:r w:rsidR="00E54CCD" w:rsidRPr="00A02508">
        <w:rPr>
          <w:lang w:eastAsia="ru-RU"/>
        </w:rPr>
        <w:t xml:space="preserve"> Заявку на поставку </w:t>
      </w:r>
      <w:r w:rsidRPr="00A02508">
        <w:rPr>
          <w:lang w:eastAsia="ru-RU"/>
        </w:rPr>
        <w:t>партии Товара</w:t>
      </w:r>
      <w:r w:rsidR="00E54CCD" w:rsidRPr="00A02508">
        <w:rPr>
          <w:lang w:eastAsia="ru-RU"/>
        </w:rPr>
        <w:t xml:space="preserve">. Получение и возможность реализации Заявки на поставку </w:t>
      </w:r>
      <w:r w:rsidR="00922F65" w:rsidRPr="00A02508">
        <w:rPr>
          <w:lang w:eastAsia="ru-RU"/>
        </w:rPr>
        <w:t>партии Товара</w:t>
      </w:r>
      <w:r w:rsidR="00E54CCD" w:rsidRPr="00A02508">
        <w:rPr>
          <w:lang w:eastAsia="ru-RU"/>
        </w:rPr>
        <w:t xml:space="preserve"> должны быть подтверждены Поставщиком по каналам  электронной и/или факсимильной связи по реквизитам, указанным в Договоре в произвольной форме. Поставка </w:t>
      </w:r>
      <w:r w:rsidR="00922F65" w:rsidRPr="00A02508">
        <w:rPr>
          <w:lang w:eastAsia="ru-RU"/>
        </w:rPr>
        <w:t>Товара</w:t>
      </w:r>
      <w:r w:rsidR="00E54CCD" w:rsidRPr="00A02508">
        <w:rPr>
          <w:lang w:eastAsia="ru-RU"/>
        </w:rPr>
        <w:t xml:space="preserve"> осуществляется исключительно при наличии Заявки на поставку </w:t>
      </w:r>
      <w:r w:rsidR="00922F65" w:rsidRPr="00A02508">
        <w:rPr>
          <w:lang w:eastAsia="ru-RU"/>
        </w:rPr>
        <w:t>партии Товара</w:t>
      </w:r>
      <w:r w:rsidR="00E54CCD" w:rsidRPr="00A02508">
        <w:rPr>
          <w:lang w:eastAsia="ru-RU"/>
        </w:rPr>
        <w:t xml:space="preserve">, без Заявки на поставку </w:t>
      </w:r>
      <w:r w:rsidR="00922F65" w:rsidRPr="00A02508">
        <w:rPr>
          <w:lang w:eastAsia="ru-RU"/>
        </w:rPr>
        <w:t>партии Товара</w:t>
      </w:r>
      <w:r w:rsidR="00E54CCD" w:rsidRPr="00A02508">
        <w:rPr>
          <w:lang w:eastAsia="ru-RU"/>
        </w:rPr>
        <w:t xml:space="preserve"> от </w:t>
      </w:r>
      <w:r w:rsidR="00922F65" w:rsidRPr="00A02508">
        <w:rPr>
          <w:lang w:eastAsia="ru-RU"/>
        </w:rPr>
        <w:t>Покупателя</w:t>
      </w:r>
      <w:r w:rsidR="00E54CCD" w:rsidRPr="00A02508">
        <w:rPr>
          <w:lang w:eastAsia="ru-RU"/>
        </w:rPr>
        <w:t xml:space="preserve"> Поставщик не вправе требовать от </w:t>
      </w:r>
      <w:r w:rsidR="00922F65" w:rsidRPr="00A02508">
        <w:rPr>
          <w:lang w:eastAsia="ru-RU"/>
        </w:rPr>
        <w:t xml:space="preserve">Покупателя </w:t>
      </w:r>
      <w:r w:rsidR="00E54CCD" w:rsidRPr="00A02508">
        <w:rPr>
          <w:lang w:eastAsia="ru-RU"/>
        </w:rPr>
        <w:t xml:space="preserve">выборки </w:t>
      </w:r>
      <w:r w:rsidR="00922F65" w:rsidRPr="00A02508">
        <w:rPr>
          <w:lang w:eastAsia="ru-RU"/>
        </w:rPr>
        <w:t>Т</w:t>
      </w:r>
      <w:r w:rsidR="00E54CCD" w:rsidRPr="00A02508">
        <w:rPr>
          <w:lang w:eastAsia="ru-RU"/>
        </w:rPr>
        <w:t>овара.</w:t>
      </w:r>
    </w:p>
    <w:p w14:paraId="000E2030" w14:textId="0D8B2DFF" w:rsidR="00AF3DB2" w:rsidRPr="00A02508" w:rsidRDefault="00922F65" w:rsidP="00A02508">
      <w:pPr>
        <w:pStyle w:val="af"/>
        <w:numPr>
          <w:ilvl w:val="1"/>
          <w:numId w:val="2"/>
        </w:numPr>
        <w:spacing w:before="120" w:after="120"/>
        <w:ind w:left="794" w:hanging="794"/>
        <w:contextualSpacing w:val="0"/>
        <w:jc w:val="both"/>
      </w:pPr>
      <w:r w:rsidRPr="00A02508">
        <w:rPr>
          <w:lang w:eastAsia="ru-RU"/>
        </w:rPr>
        <w:t>Товар</w:t>
      </w:r>
      <w:r w:rsidR="00E54CCD" w:rsidRPr="00A02508">
        <w:rPr>
          <w:lang w:eastAsia="ru-RU"/>
        </w:rPr>
        <w:t xml:space="preserve"> долж</w:t>
      </w:r>
      <w:r w:rsidRPr="00A02508">
        <w:rPr>
          <w:lang w:eastAsia="ru-RU"/>
        </w:rPr>
        <w:t>ен</w:t>
      </w:r>
      <w:r w:rsidR="00E54CCD" w:rsidRPr="00A02508">
        <w:rPr>
          <w:lang w:eastAsia="ru-RU"/>
        </w:rPr>
        <w:t xml:space="preserve"> быть поставл</w:t>
      </w:r>
      <w:r w:rsidRPr="00A02508">
        <w:rPr>
          <w:lang w:eastAsia="ru-RU"/>
        </w:rPr>
        <w:t>ен</w:t>
      </w:r>
      <w:r w:rsidR="00E54CCD" w:rsidRPr="00A02508">
        <w:rPr>
          <w:lang w:eastAsia="ru-RU"/>
        </w:rPr>
        <w:t xml:space="preserve"> не позднее </w:t>
      </w:r>
      <w:r w:rsidR="00C0300B" w:rsidRPr="00A02508">
        <w:rPr>
          <w:lang w:eastAsia="ru-RU"/>
        </w:rPr>
        <w:t xml:space="preserve">90 (Девяносто) дней </w:t>
      </w:r>
      <w:r w:rsidR="00E54CCD" w:rsidRPr="00A02508">
        <w:rPr>
          <w:lang w:eastAsia="ru-RU"/>
        </w:rPr>
        <w:t xml:space="preserve">с момента получения Поставщиком Заявки на </w:t>
      </w:r>
      <w:r w:rsidR="00C0300B" w:rsidRPr="00A02508">
        <w:rPr>
          <w:lang w:eastAsia="ru-RU"/>
        </w:rPr>
        <w:t>поставку партии Товара</w:t>
      </w:r>
      <w:r w:rsidR="00E54CCD" w:rsidRPr="00A02508">
        <w:rPr>
          <w:lang w:eastAsia="ru-RU"/>
        </w:rPr>
        <w:t xml:space="preserve">. Стороны могут изменить срок поставки в Заявке на </w:t>
      </w:r>
      <w:r w:rsidR="00C0300B" w:rsidRPr="00A02508">
        <w:rPr>
          <w:lang w:eastAsia="ru-RU"/>
        </w:rPr>
        <w:t>поставку партии Товара</w:t>
      </w:r>
      <w:r w:rsidR="00E54CCD" w:rsidRPr="00A02508">
        <w:rPr>
          <w:lang w:eastAsia="ru-RU"/>
        </w:rPr>
        <w:t xml:space="preserve">. Место поставки указывается в Заявке на </w:t>
      </w:r>
      <w:r w:rsidR="00C0300B" w:rsidRPr="00A02508">
        <w:rPr>
          <w:lang w:eastAsia="ru-RU"/>
        </w:rPr>
        <w:t>поставку партии Товара</w:t>
      </w:r>
      <w:r w:rsidR="00E54CCD" w:rsidRPr="00A02508">
        <w:rPr>
          <w:lang w:eastAsia="ru-RU"/>
        </w:rPr>
        <w:t>.</w:t>
      </w:r>
    </w:p>
    <w:p w14:paraId="56D72DCA" w14:textId="04E42929" w:rsidR="0037366C" w:rsidRPr="00A02508" w:rsidRDefault="00D96E3F" w:rsidP="00F35C71">
      <w:pPr>
        <w:pStyle w:val="af"/>
        <w:numPr>
          <w:ilvl w:val="1"/>
          <w:numId w:val="2"/>
        </w:numPr>
        <w:spacing w:before="120" w:after="120"/>
        <w:ind w:left="794" w:hanging="794"/>
        <w:contextualSpacing w:val="0"/>
        <w:jc w:val="both"/>
        <w:rPr>
          <w:lang w:eastAsia="ru-RU"/>
        </w:rPr>
      </w:pPr>
      <w:r w:rsidRPr="00A02508">
        <w:rPr>
          <w:lang w:eastAsia="ru-RU"/>
        </w:rPr>
        <w:t>Право собственности на Товар, а также риски его случайной гибели (повреждения) переходят от Поставщика к Покупателю с момента подписания представителем Покупателя соответствующей товарной накладной</w:t>
      </w:r>
      <w:r w:rsidR="00837863" w:rsidRPr="00A02508">
        <w:rPr>
          <w:lang w:eastAsia="ru-RU"/>
        </w:rPr>
        <w:t>.</w:t>
      </w:r>
      <w:r w:rsidR="0037366C" w:rsidRPr="00A02508">
        <w:rPr>
          <w:lang w:eastAsia="ru-RU"/>
        </w:rPr>
        <w:t xml:space="preserve"> </w:t>
      </w:r>
    </w:p>
    <w:p w14:paraId="18047BE5" w14:textId="2DFB99C6" w:rsidR="00281865" w:rsidRPr="00A02508" w:rsidRDefault="0037366C" w:rsidP="00F35C71">
      <w:pPr>
        <w:pStyle w:val="af"/>
        <w:numPr>
          <w:ilvl w:val="1"/>
          <w:numId w:val="2"/>
        </w:numPr>
        <w:spacing w:before="120" w:after="120"/>
        <w:ind w:left="794" w:hanging="794"/>
        <w:contextualSpacing w:val="0"/>
        <w:jc w:val="both"/>
        <w:rPr>
          <w:lang w:eastAsia="ru-RU"/>
        </w:rPr>
      </w:pPr>
      <w:r w:rsidRPr="00A02508">
        <w:rPr>
          <w:lang w:eastAsia="ru-RU"/>
        </w:rPr>
        <w:t xml:space="preserve">Если иное не </w:t>
      </w:r>
      <w:r w:rsidR="00347356" w:rsidRPr="00A02508">
        <w:rPr>
          <w:lang w:eastAsia="ru-RU"/>
        </w:rPr>
        <w:t>согласовано Сторонами</w:t>
      </w:r>
      <w:r w:rsidRPr="00A02508">
        <w:rPr>
          <w:lang w:eastAsia="ru-RU"/>
        </w:rPr>
        <w:t xml:space="preserve"> в </w:t>
      </w:r>
      <w:r w:rsidR="00AA4B5C" w:rsidRPr="00A02508">
        <w:rPr>
          <w:lang w:eastAsia="ru-RU"/>
        </w:rPr>
        <w:t>С</w:t>
      </w:r>
      <w:r w:rsidRPr="00A02508">
        <w:rPr>
          <w:lang w:eastAsia="ru-RU"/>
        </w:rPr>
        <w:t>пецификаци</w:t>
      </w:r>
      <w:r w:rsidR="00F36FAF" w:rsidRPr="00A02508">
        <w:rPr>
          <w:lang w:eastAsia="ru-RU"/>
        </w:rPr>
        <w:t>ях</w:t>
      </w:r>
      <w:r w:rsidRPr="00A02508">
        <w:rPr>
          <w:lang w:eastAsia="ru-RU"/>
        </w:rPr>
        <w:t xml:space="preserve">, датой поставки Товара </w:t>
      </w:r>
      <w:r w:rsidR="00347356" w:rsidRPr="00A02508">
        <w:rPr>
          <w:lang w:eastAsia="ru-RU"/>
        </w:rPr>
        <w:t>признается</w:t>
      </w:r>
      <w:r w:rsidRPr="00A02508">
        <w:rPr>
          <w:lang w:eastAsia="ru-RU"/>
        </w:rPr>
        <w:t xml:space="preserve"> дата </w:t>
      </w:r>
      <w:r w:rsidR="00281865" w:rsidRPr="00A02508">
        <w:rPr>
          <w:lang w:eastAsia="ru-RU"/>
        </w:rPr>
        <w:t>предоставления</w:t>
      </w:r>
      <w:r w:rsidR="009158DE" w:rsidRPr="00A02508">
        <w:rPr>
          <w:lang w:eastAsia="ru-RU"/>
        </w:rPr>
        <w:t xml:space="preserve"> Товара</w:t>
      </w:r>
      <w:r w:rsidR="00281865" w:rsidRPr="00A02508">
        <w:rPr>
          <w:lang w:eastAsia="ru-RU"/>
        </w:rPr>
        <w:t xml:space="preserve"> в распоряжение Покупателя</w:t>
      </w:r>
      <w:r w:rsidR="00F36FAF" w:rsidRPr="00A02508">
        <w:rPr>
          <w:lang w:eastAsia="ru-RU"/>
        </w:rPr>
        <w:t>,</w:t>
      </w:r>
      <w:r w:rsidR="00281865" w:rsidRPr="00A02508">
        <w:rPr>
          <w:lang w:eastAsia="ru-RU"/>
        </w:rPr>
        <w:t xml:space="preserve"> либо иного уполномоченного</w:t>
      </w:r>
      <w:r w:rsidR="005419E7" w:rsidRPr="00A02508">
        <w:rPr>
          <w:lang w:eastAsia="ru-RU"/>
        </w:rPr>
        <w:t xml:space="preserve"> Покупателем</w:t>
      </w:r>
      <w:r w:rsidR="00281865" w:rsidRPr="00A02508">
        <w:rPr>
          <w:lang w:eastAsia="ru-RU"/>
        </w:rPr>
        <w:t xml:space="preserve"> лица</w:t>
      </w:r>
      <w:r w:rsidR="009158DE" w:rsidRPr="00A02508">
        <w:rPr>
          <w:lang w:eastAsia="ru-RU"/>
        </w:rPr>
        <w:t xml:space="preserve"> </w:t>
      </w:r>
      <w:r w:rsidR="007B65B5" w:rsidRPr="00A02508">
        <w:rPr>
          <w:lang w:eastAsia="ru-RU"/>
        </w:rPr>
        <w:t>(Грузополучателя)</w:t>
      </w:r>
      <w:r w:rsidR="009158DE" w:rsidRPr="00A02508">
        <w:rPr>
          <w:lang w:eastAsia="ru-RU"/>
        </w:rPr>
        <w:t>.</w:t>
      </w:r>
    </w:p>
    <w:p w14:paraId="7F11CE0A" w14:textId="77777777" w:rsidR="004C0362" w:rsidRPr="00A02508" w:rsidRDefault="00281865" w:rsidP="00F35C71">
      <w:pPr>
        <w:pStyle w:val="af"/>
        <w:numPr>
          <w:ilvl w:val="2"/>
          <w:numId w:val="2"/>
        </w:numPr>
        <w:suppressAutoHyphens w:val="0"/>
        <w:spacing w:before="120" w:after="120"/>
        <w:ind w:left="1134" w:hanging="1134"/>
        <w:contextualSpacing w:val="0"/>
        <w:jc w:val="both"/>
        <w:rPr>
          <w:color w:val="000000"/>
          <w:lang w:eastAsia="ru-RU"/>
        </w:rPr>
      </w:pPr>
      <w:r w:rsidRPr="00A02508">
        <w:rPr>
          <w:color w:val="000000"/>
          <w:lang w:eastAsia="ru-RU"/>
        </w:rPr>
        <w:t>В</w:t>
      </w:r>
      <w:r w:rsidR="009440E4" w:rsidRPr="00A02508">
        <w:rPr>
          <w:color w:val="000000"/>
          <w:lang w:eastAsia="ru-RU"/>
        </w:rPr>
        <w:t xml:space="preserve"> </w:t>
      </w:r>
      <w:r w:rsidRPr="00A02508">
        <w:rPr>
          <w:color w:val="000000"/>
          <w:lang w:eastAsia="ru-RU"/>
        </w:rPr>
        <w:t>случае поставки Товара железнодорожным транспортом д</w:t>
      </w:r>
      <w:r w:rsidR="007B65B5" w:rsidRPr="00A02508">
        <w:rPr>
          <w:color w:val="000000"/>
          <w:lang w:eastAsia="ru-RU"/>
        </w:rPr>
        <w:t>атой</w:t>
      </w:r>
      <w:r w:rsidRPr="00A02508">
        <w:rPr>
          <w:color w:val="000000"/>
          <w:lang w:eastAsia="ru-RU"/>
        </w:rPr>
        <w:t xml:space="preserve"> поставки признается дата</w:t>
      </w:r>
      <w:r w:rsidR="004C0362" w:rsidRPr="00A02508">
        <w:rPr>
          <w:color w:val="000000"/>
          <w:lang w:eastAsia="ru-RU"/>
        </w:rPr>
        <w:t>, указанная в оригинале накладной в графе «Календарные штемпеля прибытия на станцию назначения».</w:t>
      </w:r>
    </w:p>
    <w:p w14:paraId="691A4B45" w14:textId="0E6D2DAA" w:rsidR="00C13670" w:rsidRPr="00A02508" w:rsidRDefault="00AB56C5" w:rsidP="00F35C71">
      <w:pPr>
        <w:pStyle w:val="af"/>
        <w:numPr>
          <w:ilvl w:val="2"/>
          <w:numId w:val="2"/>
        </w:numPr>
        <w:suppressAutoHyphens w:val="0"/>
        <w:spacing w:before="120" w:after="120"/>
        <w:ind w:left="1134" w:hanging="1134"/>
        <w:contextualSpacing w:val="0"/>
        <w:jc w:val="both"/>
        <w:rPr>
          <w:color w:val="000000"/>
          <w:lang w:eastAsia="ru-RU"/>
        </w:rPr>
      </w:pPr>
      <w:r w:rsidRPr="00A02508">
        <w:rPr>
          <w:color w:val="000000"/>
          <w:lang w:eastAsia="ru-RU"/>
        </w:rPr>
        <w:t>В случае поставки Товара автомобильным транспортом датой поставки признается д</w:t>
      </w:r>
      <w:r w:rsidRPr="00A02508">
        <w:rPr>
          <w:color w:val="000000"/>
          <w:lang w:eastAsia="ru-RU"/>
        </w:rPr>
        <w:t>а</w:t>
      </w:r>
      <w:r w:rsidRPr="00A02508">
        <w:rPr>
          <w:color w:val="000000"/>
          <w:lang w:eastAsia="ru-RU"/>
        </w:rPr>
        <w:t xml:space="preserve">та, указанная в товарной накладной (форма </w:t>
      </w:r>
      <w:r w:rsidR="00F36FAF" w:rsidRPr="00A02508">
        <w:rPr>
          <w:color w:val="000000"/>
          <w:lang w:eastAsia="ru-RU"/>
        </w:rPr>
        <w:t>«</w:t>
      </w:r>
      <w:r w:rsidRPr="00A02508">
        <w:rPr>
          <w:color w:val="000000"/>
          <w:lang w:eastAsia="ru-RU"/>
        </w:rPr>
        <w:t>ТОРГ-12</w:t>
      </w:r>
      <w:r w:rsidR="00F36FAF" w:rsidRPr="00A02508">
        <w:rPr>
          <w:color w:val="000000"/>
          <w:lang w:eastAsia="ru-RU"/>
        </w:rPr>
        <w:t>»</w:t>
      </w:r>
      <w:r w:rsidRPr="00A02508">
        <w:rPr>
          <w:color w:val="000000"/>
          <w:lang w:eastAsia="ru-RU"/>
        </w:rPr>
        <w:t>) в разделе «ГРУЗ ПОЛУЧИЛ ГРУЗОПОЛУЧАТЕЛЬ».</w:t>
      </w:r>
    </w:p>
    <w:p w14:paraId="30C676CD" w14:textId="77777777" w:rsidR="004A7847" w:rsidRPr="00A02508" w:rsidRDefault="004A7847" w:rsidP="00F35C71">
      <w:pPr>
        <w:pStyle w:val="af"/>
        <w:numPr>
          <w:ilvl w:val="2"/>
          <w:numId w:val="2"/>
        </w:numPr>
        <w:suppressAutoHyphens w:val="0"/>
        <w:spacing w:before="120" w:after="120"/>
        <w:ind w:left="1134" w:hanging="1134"/>
        <w:contextualSpacing w:val="0"/>
        <w:jc w:val="both"/>
        <w:rPr>
          <w:color w:val="000000"/>
          <w:lang w:eastAsia="ru-RU"/>
        </w:rPr>
      </w:pPr>
      <w:r w:rsidRPr="00A02508">
        <w:rPr>
          <w:color w:val="000000"/>
          <w:lang w:eastAsia="ru-RU"/>
        </w:rPr>
        <w:t>В случае поставки Товара водным транспортом датой поставки признается дата, ук</w:t>
      </w:r>
      <w:r w:rsidRPr="00A02508">
        <w:rPr>
          <w:color w:val="000000"/>
          <w:lang w:eastAsia="ru-RU"/>
        </w:rPr>
        <w:t>а</w:t>
      </w:r>
      <w:r w:rsidRPr="00A02508">
        <w:rPr>
          <w:color w:val="000000"/>
          <w:lang w:eastAsia="ru-RU"/>
        </w:rPr>
        <w:t xml:space="preserve">занная в </w:t>
      </w:r>
      <w:r w:rsidR="001B1C1E" w:rsidRPr="00A02508">
        <w:rPr>
          <w:color w:val="000000"/>
          <w:lang w:eastAsia="ru-RU"/>
        </w:rPr>
        <w:t>к</w:t>
      </w:r>
      <w:r w:rsidRPr="00A02508">
        <w:rPr>
          <w:color w:val="000000"/>
          <w:lang w:eastAsia="ru-RU"/>
        </w:rPr>
        <w:t>оносаменте (товарораспорядительн</w:t>
      </w:r>
      <w:r w:rsidR="008E5108" w:rsidRPr="00A02508">
        <w:rPr>
          <w:color w:val="000000"/>
          <w:lang w:eastAsia="ru-RU"/>
        </w:rPr>
        <w:t>ом</w:t>
      </w:r>
      <w:r w:rsidRPr="00A02508">
        <w:rPr>
          <w:color w:val="000000"/>
          <w:lang w:eastAsia="ru-RU"/>
        </w:rPr>
        <w:t xml:space="preserve"> документ</w:t>
      </w:r>
      <w:r w:rsidR="008E5108" w:rsidRPr="00A02508">
        <w:rPr>
          <w:color w:val="000000"/>
          <w:lang w:eastAsia="ru-RU"/>
        </w:rPr>
        <w:t>е</w:t>
      </w:r>
      <w:r w:rsidRPr="00A02508">
        <w:rPr>
          <w:color w:val="000000"/>
          <w:lang w:eastAsia="ru-RU"/>
        </w:rPr>
        <w:t>) в разделе: «Порт выгрузки согласно договору перевозки груза водным транспортом».</w:t>
      </w:r>
    </w:p>
    <w:p w14:paraId="48C85D0E" w14:textId="77777777" w:rsidR="004A7847" w:rsidRPr="00A02508" w:rsidRDefault="004A7847" w:rsidP="00F35C71">
      <w:pPr>
        <w:pStyle w:val="af"/>
        <w:numPr>
          <w:ilvl w:val="2"/>
          <w:numId w:val="2"/>
        </w:numPr>
        <w:suppressAutoHyphens w:val="0"/>
        <w:spacing w:before="120" w:after="120"/>
        <w:ind w:left="1134" w:hanging="1134"/>
        <w:contextualSpacing w:val="0"/>
        <w:jc w:val="both"/>
        <w:rPr>
          <w:color w:val="000000"/>
          <w:lang w:eastAsia="ru-RU"/>
        </w:rPr>
      </w:pPr>
      <w:r w:rsidRPr="00A02508">
        <w:rPr>
          <w:color w:val="000000"/>
          <w:lang w:eastAsia="ru-RU"/>
        </w:rPr>
        <w:t>В случае перевозки груза в прямом смешанном сообщении датой поставки признается дата</w:t>
      </w:r>
      <w:r w:rsidR="00423811" w:rsidRPr="00A02508">
        <w:rPr>
          <w:color w:val="000000"/>
          <w:lang w:eastAsia="ru-RU"/>
        </w:rPr>
        <w:t>, указанная в товаросопроводительном/товарораспорядительном документе, оформленн</w:t>
      </w:r>
      <w:r w:rsidR="001B1C1E" w:rsidRPr="00A02508">
        <w:rPr>
          <w:color w:val="000000"/>
          <w:lang w:eastAsia="ru-RU"/>
        </w:rPr>
        <w:t>о</w:t>
      </w:r>
      <w:r w:rsidR="00423811" w:rsidRPr="00A02508">
        <w:rPr>
          <w:color w:val="000000"/>
          <w:lang w:eastAsia="ru-RU"/>
        </w:rPr>
        <w:t>м при последней перевозке.</w:t>
      </w:r>
      <w:r w:rsidRPr="00A02508">
        <w:rPr>
          <w:color w:val="000000"/>
          <w:lang w:eastAsia="ru-RU"/>
        </w:rPr>
        <w:t xml:space="preserve"> </w:t>
      </w:r>
    </w:p>
    <w:p w14:paraId="49A6BFF9" w14:textId="77777777" w:rsidR="00577CD1" w:rsidRPr="00A02508" w:rsidRDefault="001B1C1E" w:rsidP="00F35C71">
      <w:pPr>
        <w:pStyle w:val="af"/>
        <w:numPr>
          <w:ilvl w:val="2"/>
          <w:numId w:val="2"/>
        </w:numPr>
        <w:suppressAutoHyphens w:val="0"/>
        <w:spacing w:before="120" w:after="120"/>
        <w:ind w:left="1134" w:hanging="1134"/>
        <w:contextualSpacing w:val="0"/>
        <w:jc w:val="both"/>
        <w:rPr>
          <w:color w:val="000000"/>
          <w:lang w:eastAsia="ru-RU"/>
        </w:rPr>
      </w:pPr>
      <w:r w:rsidRPr="00A02508">
        <w:rPr>
          <w:color w:val="000000"/>
          <w:lang w:eastAsia="ru-RU"/>
        </w:rPr>
        <w:t>Е</w:t>
      </w:r>
      <w:r w:rsidR="00D26CBF" w:rsidRPr="00A02508">
        <w:rPr>
          <w:color w:val="000000"/>
          <w:lang w:eastAsia="ru-RU"/>
        </w:rPr>
        <w:t>сли доставка Товара Покупателю Поставщиком не предусмотрена</w:t>
      </w:r>
      <w:r w:rsidR="00B60D68" w:rsidRPr="00A02508">
        <w:rPr>
          <w:color w:val="000000"/>
          <w:lang w:eastAsia="ru-RU"/>
        </w:rPr>
        <w:t>,</w:t>
      </w:r>
      <w:r w:rsidR="009440E4" w:rsidRPr="00A02508">
        <w:rPr>
          <w:color w:val="000000"/>
          <w:lang w:eastAsia="ru-RU"/>
        </w:rPr>
        <w:t xml:space="preserve"> </w:t>
      </w:r>
      <w:r w:rsidR="00B60D68" w:rsidRPr="00A02508">
        <w:rPr>
          <w:color w:val="000000"/>
          <w:lang w:eastAsia="ru-RU"/>
        </w:rPr>
        <w:t>датой</w:t>
      </w:r>
      <w:r w:rsidR="009440E4" w:rsidRPr="00A02508">
        <w:rPr>
          <w:color w:val="000000"/>
          <w:lang w:eastAsia="ru-RU"/>
        </w:rPr>
        <w:t xml:space="preserve"> </w:t>
      </w:r>
      <w:r w:rsidR="00B60D68" w:rsidRPr="00A02508">
        <w:rPr>
          <w:color w:val="000000"/>
          <w:lang w:eastAsia="ru-RU"/>
        </w:rPr>
        <w:t>поставки признается</w:t>
      </w:r>
      <w:r w:rsidR="009440E4" w:rsidRPr="00A02508">
        <w:rPr>
          <w:color w:val="000000"/>
          <w:lang w:eastAsia="ru-RU"/>
        </w:rPr>
        <w:t xml:space="preserve"> </w:t>
      </w:r>
      <w:r w:rsidR="009158DE" w:rsidRPr="00A02508">
        <w:rPr>
          <w:color w:val="000000"/>
          <w:lang w:eastAsia="ru-RU"/>
        </w:rPr>
        <w:t>дата передачи</w:t>
      </w:r>
      <w:r w:rsidR="00D26CBF" w:rsidRPr="00A02508">
        <w:rPr>
          <w:color w:val="000000"/>
          <w:lang w:eastAsia="ru-RU"/>
        </w:rPr>
        <w:t xml:space="preserve"> </w:t>
      </w:r>
      <w:r w:rsidR="00B60D68" w:rsidRPr="00A02508">
        <w:rPr>
          <w:color w:val="000000"/>
          <w:lang w:eastAsia="ru-RU"/>
        </w:rPr>
        <w:t xml:space="preserve">Товара </w:t>
      </w:r>
      <w:r w:rsidRPr="00A02508">
        <w:rPr>
          <w:color w:val="000000"/>
          <w:lang w:eastAsia="ru-RU"/>
        </w:rPr>
        <w:t>п</w:t>
      </w:r>
      <w:r w:rsidR="00B60D68" w:rsidRPr="00A02508">
        <w:rPr>
          <w:color w:val="000000"/>
          <w:lang w:eastAsia="ru-RU"/>
        </w:rPr>
        <w:t>е</w:t>
      </w:r>
      <w:r w:rsidR="00D26CBF" w:rsidRPr="00A02508">
        <w:rPr>
          <w:color w:val="000000"/>
          <w:lang w:eastAsia="ru-RU"/>
        </w:rPr>
        <w:t>ревозчику</w:t>
      </w:r>
      <w:r w:rsidR="00B60D68" w:rsidRPr="00A02508">
        <w:rPr>
          <w:color w:val="000000"/>
          <w:lang w:eastAsia="ru-RU"/>
        </w:rPr>
        <w:t xml:space="preserve">, указанному </w:t>
      </w:r>
      <w:r w:rsidR="00D26CBF" w:rsidRPr="00A02508">
        <w:rPr>
          <w:color w:val="000000"/>
          <w:lang w:eastAsia="ru-RU"/>
        </w:rPr>
        <w:t>Покупател</w:t>
      </w:r>
      <w:r w:rsidR="00B60D68" w:rsidRPr="00A02508">
        <w:rPr>
          <w:color w:val="000000"/>
          <w:lang w:eastAsia="ru-RU"/>
        </w:rPr>
        <w:t>ем</w:t>
      </w:r>
      <w:r w:rsidRPr="00A02508">
        <w:rPr>
          <w:color w:val="000000"/>
          <w:lang w:eastAsia="ru-RU"/>
        </w:rPr>
        <w:t>, либо самому Покупателю.</w:t>
      </w:r>
      <w:r w:rsidR="00D26CBF" w:rsidRPr="00A02508">
        <w:rPr>
          <w:color w:val="000000"/>
          <w:lang w:eastAsia="ru-RU"/>
        </w:rPr>
        <w:t xml:space="preserve"> </w:t>
      </w:r>
    </w:p>
    <w:p w14:paraId="2F704450" w14:textId="77777777" w:rsidR="004F2DBD" w:rsidRPr="00A02508" w:rsidRDefault="0037366C" w:rsidP="00F35C71">
      <w:pPr>
        <w:pStyle w:val="af"/>
        <w:numPr>
          <w:ilvl w:val="2"/>
          <w:numId w:val="2"/>
        </w:numPr>
        <w:suppressAutoHyphens w:val="0"/>
        <w:spacing w:before="120" w:after="120"/>
        <w:ind w:left="1134" w:hanging="1134"/>
        <w:contextualSpacing w:val="0"/>
        <w:jc w:val="both"/>
        <w:rPr>
          <w:color w:val="000000"/>
          <w:lang w:eastAsia="ru-RU"/>
        </w:rPr>
      </w:pPr>
      <w:r w:rsidRPr="00A02508">
        <w:rPr>
          <w:color w:val="000000"/>
          <w:lang w:eastAsia="ru-RU"/>
        </w:rPr>
        <w:t>Поставка Товара</w:t>
      </w:r>
      <w:r w:rsidR="009158DE" w:rsidRPr="00A02508">
        <w:rPr>
          <w:color w:val="000000"/>
          <w:lang w:eastAsia="ru-RU"/>
        </w:rPr>
        <w:t xml:space="preserve"> может</w:t>
      </w:r>
      <w:r w:rsidRPr="00A02508">
        <w:rPr>
          <w:color w:val="000000"/>
          <w:lang w:eastAsia="ru-RU"/>
        </w:rPr>
        <w:t xml:space="preserve"> осу</w:t>
      </w:r>
      <w:r w:rsidR="009158DE" w:rsidRPr="00A02508">
        <w:rPr>
          <w:color w:val="000000"/>
          <w:lang w:eastAsia="ru-RU"/>
        </w:rPr>
        <w:t>ществля</w:t>
      </w:r>
      <w:r w:rsidRPr="00A02508">
        <w:rPr>
          <w:color w:val="000000"/>
          <w:lang w:eastAsia="ru-RU"/>
        </w:rPr>
        <w:t>т</w:t>
      </w:r>
      <w:r w:rsidR="009158DE" w:rsidRPr="00A02508">
        <w:rPr>
          <w:color w:val="000000"/>
          <w:lang w:eastAsia="ru-RU"/>
        </w:rPr>
        <w:t>ь</w:t>
      </w:r>
      <w:r w:rsidRPr="00A02508">
        <w:rPr>
          <w:color w:val="000000"/>
          <w:lang w:eastAsia="ru-RU"/>
        </w:rPr>
        <w:t>ся</w:t>
      </w:r>
      <w:r w:rsidR="00565CF9" w:rsidRPr="00A02508">
        <w:rPr>
          <w:color w:val="000000"/>
          <w:lang w:eastAsia="ru-RU"/>
        </w:rPr>
        <w:t xml:space="preserve"> </w:t>
      </w:r>
      <w:r w:rsidRPr="00A02508">
        <w:rPr>
          <w:color w:val="000000"/>
          <w:lang w:eastAsia="ru-RU"/>
        </w:rPr>
        <w:t>железнодорожным</w:t>
      </w:r>
      <w:r w:rsidR="009158DE" w:rsidRPr="00A02508">
        <w:rPr>
          <w:color w:val="000000"/>
          <w:lang w:eastAsia="ru-RU"/>
        </w:rPr>
        <w:t>,</w:t>
      </w:r>
      <w:r w:rsidRPr="00A02508">
        <w:rPr>
          <w:color w:val="000000"/>
          <w:lang w:eastAsia="ru-RU"/>
        </w:rPr>
        <w:t xml:space="preserve"> </w:t>
      </w:r>
      <w:r w:rsidR="009158DE" w:rsidRPr="00A02508">
        <w:rPr>
          <w:color w:val="000000"/>
          <w:lang w:eastAsia="ru-RU"/>
        </w:rPr>
        <w:t>а</w:t>
      </w:r>
      <w:r w:rsidRPr="00A02508">
        <w:rPr>
          <w:color w:val="000000"/>
          <w:lang w:eastAsia="ru-RU"/>
        </w:rPr>
        <w:t>втомобильным и/или во</w:t>
      </w:r>
      <w:r w:rsidRPr="00A02508">
        <w:rPr>
          <w:color w:val="000000"/>
          <w:lang w:eastAsia="ru-RU"/>
        </w:rPr>
        <w:t>д</w:t>
      </w:r>
      <w:r w:rsidRPr="00A02508">
        <w:rPr>
          <w:color w:val="000000"/>
          <w:lang w:eastAsia="ru-RU"/>
        </w:rPr>
        <w:t>ным транспортом</w:t>
      </w:r>
      <w:r w:rsidR="006D329E" w:rsidRPr="00A02508">
        <w:rPr>
          <w:color w:val="000000"/>
          <w:lang w:eastAsia="ru-RU"/>
        </w:rPr>
        <w:t>.</w:t>
      </w:r>
      <w:r w:rsidR="009158DE" w:rsidRPr="00A02508">
        <w:rPr>
          <w:color w:val="000000"/>
          <w:lang w:eastAsia="ru-RU"/>
        </w:rPr>
        <w:t xml:space="preserve"> </w:t>
      </w:r>
      <w:r w:rsidR="006D329E" w:rsidRPr="00A02508">
        <w:rPr>
          <w:color w:val="000000"/>
          <w:lang w:eastAsia="ru-RU"/>
        </w:rPr>
        <w:t>Допустимы</w:t>
      </w:r>
      <w:r w:rsidR="009158DE" w:rsidRPr="00A02508">
        <w:rPr>
          <w:color w:val="000000"/>
          <w:lang w:eastAsia="ru-RU"/>
        </w:rPr>
        <w:t xml:space="preserve"> перевозки в прямом смешанном сообщении</w:t>
      </w:r>
      <w:r w:rsidRPr="00A02508">
        <w:rPr>
          <w:color w:val="000000"/>
          <w:lang w:eastAsia="ru-RU"/>
        </w:rPr>
        <w:t xml:space="preserve">. </w:t>
      </w:r>
      <w:r w:rsidR="007C1E00" w:rsidRPr="00A02508">
        <w:rPr>
          <w:color w:val="000000"/>
          <w:lang w:eastAsia="ru-RU"/>
        </w:rPr>
        <w:t>Вид тран</w:t>
      </w:r>
      <w:r w:rsidR="007C1E00" w:rsidRPr="00A02508">
        <w:rPr>
          <w:color w:val="000000"/>
          <w:lang w:eastAsia="ru-RU"/>
        </w:rPr>
        <w:t>с</w:t>
      </w:r>
      <w:r w:rsidR="007C1E00" w:rsidRPr="00A02508">
        <w:rPr>
          <w:color w:val="000000"/>
          <w:lang w:eastAsia="ru-RU"/>
        </w:rPr>
        <w:t>порта, которым осуществляется доставка груза, согласовывается</w:t>
      </w:r>
      <w:r w:rsidR="00A23519" w:rsidRPr="00A02508">
        <w:rPr>
          <w:color w:val="000000"/>
          <w:lang w:eastAsia="ru-RU"/>
        </w:rPr>
        <w:t xml:space="preserve"> Сторонами в </w:t>
      </w:r>
      <w:r w:rsidR="00AA4B5C" w:rsidRPr="00A02508">
        <w:rPr>
          <w:color w:val="000000"/>
          <w:lang w:eastAsia="ru-RU"/>
        </w:rPr>
        <w:t>С</w:t>
      </w:r>
      <w:r w:rsidR="00A23519" w:rsidRPr="00A02508">
        <w:rPr>
          <w:color w:val="000000"/>
          <w:lang w:eastAsia="ru-RU"/>
        </w:rPr>
        <w:t>пец</w:t>
      </w:r>
      <w:r w:rsidR="00A23519" w:rsidRPr="00A02508">
        <w:rPr>
          <w:color w:val="000000"/>
          <w:lang w:eastAsia="ru-RU"/>
        </w:rPr>
        <w:t>и</w:t>
      </w:r>
      <w:r w:rsidR="00A23519" w:rsidRPr="00A02508">
        <w:rPr>
          <w:color w:val="000000"/>
          <w:lang w:eastAsia="ru-RU"/>
        </w:rPr>
        <w:t>фикаци</w:t>
      </w:r>
      <w:r w:rsidR="00F36FAF" w:rsidRPr="00A02508">
        <w:rPr>
          <w:color w:val="000000"/>
          <w:lang w:eastAsia="ru-RU"/>
        </w:rPr>
        <w:t>ях</w:t>
      </w:r>
      <w:r w:rsidR="00A23519" w:rsidRPr="00A02508">
        <w:rPr>
          <w:color w:val="000000"/>
          <w:lang w:eastAsia="ru-RU"/>
        </w:rPr>
        <w:t>.</w:t>
      </w:r>
      <w:r w:rsidR="004F2DBD" w:rsidRPr="00A02508">
        <w:t xml:space="preserve"> </w:t>
      </w:r>
    </w:p>
    <w:p w14:paraId="1D1F7DCA" w14:textId="302D8BDB" w:rsidR="00A23519" w:rsidRPr="00A02508" w:rsidRDefault="004F2DBD" w:rsidP="004F2DBD">
      <w:pPr>
        <w:pStyle w:val="af"/>
        <w:numPr>
          <w:ilvl w:val="2"/>
          <w:numId w:val="2"/>
        </w:numPr>
        <w:suppressAutoHyphens w:val="0"/>
        <w:spacing w:before="120" w:after="120"/>
        <w:ind w:left="1134" w:hanging="1134"/>
        <w:contextualSpacing w:val="0"/>
        <w:jc w:val="both"/>
        <w:rPr>
          <w:color w:val="000000"/>
          <w:lang w:eastAsia="ru-RU"/>
        </w:rPr>
      </w:pPr>
      <w:r w:rsidRPr="00A02508">
        <w:rPr>
          <w:color w:val="000000"/>
          <w:lang w:eastAsia="ru-RU"/>
        </w:rPr>
        <w:t>При поставке Товара должна быть предусмотрена верхняя разгрузка транспорта -  </w:t>
      </w:r>
      <w:proofErr w:type="spellStart"/>
      <w:r w:rsidRPr="00A02508">
        <w:rPr>
          <w:color w:val="000000"/>
          <w:lang w:eastAsia="ru-RU"/>
        </w:rPr>
        <w:t>ж</w:t>
      </w:r>
      <w:r w:rsidRPr="00A02508">
        <w:rPr>
          <w:color w:val="000000"/>
          <w:lang w:eastAsia="ru-RU"/>
        </w:rPr>
        <w:t>е</w:t>
      </w:r>
      <w:r w:rsidRPr="00A02508">
        <w:rPr>
          <w:color w:val="000000"/>
          <w:lang w:eastAsia="ru-RU"/>
        </w:rPr>
        <w:t>лезнодороджного</w:t>
      </w:r>
      <w:proofErr w:type="spellEnd"/>
      <w:r w:rsidRPr="00A02508">
        <w:rPr>
          <w:color w:val="000000"/>
          <w:lang w:eastAsia="ru-RU"/>
        </w:rPr>
        <w:t xml:space="preserve">  полувагона, автомобильного транспорта, контейнера, полуприцепа.</w:t>
      </w:r>
    </w:p>
    <w:p w14:paraId="5C29690D" w14:textId="50C6F957" w:rsidR="00B90B3F" w:rsidRPr="00A02508" w:rsidRDefault="00A77CED" w:rsidP="00F35C71">
      <w:pPr>
        <w:pStyle w:val="af"/>
        <w:numPr>
          <w:ilvl w:val="1"/>
          <w:numId w:val="2"/>
        </w:numPr>
        <w:spacing w:before="120" w:after="120"/>
        <w:ind w:left="794" w:hanging="794"/>
        <w:contextualSpacing w:val="0"/>
        <w:jc w:val="both"/>
        <w:rPr>
          <w:lang w:eastAsia="ru-RU"/>
        </w:rPr>
      </w:pPr>
      <w:r w:rsidRPr="00A02508">
        <w:rPr>
          <w:lang w:eastAsia="ru-RU"/>
        </w:rPr>
        <w:t>П</w:t>
      </w:r>
      <w:r w:rsidR="00B90B3F" w:rsidRPr="00A02508">
        <w:rPr>
          <w:lang w:eastAsia="ru-RU"/>
        </w:rPr>
        <w:t>о</w:t>
      </w:r>
      <w:r w:rsidR="00E912D5" w:rsidRPr="00A02508">
        <w:rPr>
          <w:lang w:eastAsia="ru-RU"/>
        </w:rPr>
        <w:t>ставщик обязан уведомить Покупателя о</w:t>
      </w:r>
      <w:r w:rsidR="00B90B3F" w:rsidRPr="00A02508">
        <w:rPr>
          <w:lang w:eastAsia="ru-RU"/>
        </w:rPr>
        <w:t xml:space="preserve"> готовности Товара к отгрузке в соответствии со сроками, указанными в Договоре</w:t>
      </w:r>
      <w:r w:rsidR="00E912D5" w:rsidRPr="00A02508">
        <w:rPr>
          <w:lang w:eastAsia="ru-RU"/>
        </w:rPr>
        <w:t>.</w:t>
      </w:r>
      <w:r w:rsidR="00B90B3F" w:rsidRPr="00A02508">
        <w:rPr>
          <w:lang w:eastAsia="ru-RU"/>
        </w:rPr>
        <w:t xml:space="preserve"> </w:t>
      </w:r>
      <w:r w:rsidR="00E912D5" w:rsidRPr="00A02508">
        <w:rPr>
          <w:lang w:eastAsia="ru-RU"/>
        </w:rPr>
        <w:t>Н</w:t>
      </w:r>
      <w:r w:rsidR="00B90B3F" w:rsidRPr="00A02508">
        <w:rPr>
          <w:lang w:eastAsia="ru-RU"/>
        </w:rPr>
        <w:t>е позднее, чем за</w:t>
      </w:r>
      <w:r w:rsidR="009440E4" w:rsidRPr="00A02508">
        <w:rPr>
          <w:lang w:eastAsia="ru-RU"/>
        </w:rPr>
        <w:t xml:space="preserve"> </w:t>
      </w:r>
      <w:r w:rsidR="00F36FAF" w:rsidRPr="00A02508">
        <w:rPr>
          <w:lang w:eastAsia="ru-RU"/>
        </w:rPr>
        <w:t xml:space="preserve">5 </w:t>
      </w:r>
      <w:r w:rsidR="00B90B3F" w:rsidRPr="00A02508">
        <w:rPr>
          <w:lang w:eastAsia="ru-RU"/>
        </w:rPr>
        <w:t>(Пять) календарных дней до предполагаемой даты отгрузки</w:t>
      </w:r>
      <w:r w:rsidR="00E912D5" w:rsidRPr="00A02508">
        <w:rPr>
          <w:lang w:eastAsia="ru-RU"/>
        </w:rPr>
        <w:t>, Поставщик направляет</w:t>
      </w:r>
      <w:r w:rsidR="00B90B3F" w:rsidRPr="00A02508">
        <w:rPr>
          <w:lang w:eastAsia="ru-RU"/>
        </w:rPr>
        <w:t xml:space="preserve"> Покупателю </w:t>
      </w:r>
      <w:r w:rsidR="00A050F2" w:rsidRPr="00A02508">
        <w:rPr>
          <w:lang w:eastAsia="ru-RU"/>
        </w:rPr>
        <w:t xml:space="preserve">по электронной почте на адрес </w:t>
      </w:r>
      <w:hyperlink r:id="rId9" w:history="1">
        <w:r w:rsidR="00136D74" w:rsidRPr="00A02508">
          <w:t>_____________@atommash.ru</w:t>
        </w:r>
      </w:hyperlink>
      <w:r w:rsidR="00AB56C5" w:rsidRPr="00A02508">
        <w:rPr>
          <w:lang w:eastAsia="ru-RU"/>
        </w:rPr>
        <w:t xml:space="preserve"> </w:t>
      </w:r>
      <w:r w:rsidR="00E912D5" w:rsidRPr="00A02508">
        <w:rPr>
          <w:lang w:eastAsia="ru-RU"/>
        </w:rPr>
        <w:t xml:space="preserve">Извещение, содержащее </w:t>
      </w:r>
      <w:r w:rsidR="00B90B3F" w:rsidRPr="00A02508">
        <w:rPr>
          <w:lang w:eastAsia="ru-RU"/>
        </w:rPr>
        <w:t>следующую информацию:</w:t>
      </w:r>
    </w:p>
    <w:p w14:paraId="691D841C" w14:textId="77777777" w:rsidR="00B90B3F" w:rsidRPr="00A02508" w:rsidRDefault="00DB26C5" w:rsidP="00F35C71">
      <w:pPr>
        <w:pStyle w:val="30"/>
        <w:numPr>
          <w:ilvl w:val="0"/>
          <w:numId w:val="3"/>
        </w:numPr>
        <w:tabs>
          <w:tab w:val="left" w:pos="4536"/>
        </w:tabs>
        <w:spacing w:before="120"/>
        <w:ind w:left="1134" w:hanging="425"/>
        <w:jc w:val="both"/>
        <w:rPr>
          <w:b/>
          <w:i/>
          <w:sz w:val="24"/>
          <w:szCs w:val="24"/>
        </w:rPr>
      </w:pPr>
      <w:r w:rsidRPr="00A02508">
        <w:rPr>
          <w:sz w:val="24"/>
          <w:szCs w:val="24"/>
        </w:rPr>
        <w:t>н</w:t>
      </w:r>
      <w:r w:rsidR="00B90B3F" w:rsidRPr="00A02508">
        <w:rPr>
          <w:sz w:val="24"/>
          <w:szCs w:val="24"/>
        </w:rPr>
        <w:t>аименование Товара;</w:t>
      </w:r>
    </w:p>
    <w:p w14:paraId="2C62185D" w14:textId="77777777" w:rsidR="00B90B3F" w:rsidRPr="00A02508" w:rsidRDefault="00DB26C5" w:rsidP="00F35C71">
      <w:pPr>
        <w:pStyle w:val="30"/>
        <w:numPr>
          <w:ilvl w:val="0"/>
          <w:numId w:val="3"/>
        </w:numPr>
        <w:tabs>
          <w:tab w:val="left" w:pos="4536"/>
        </w:tabs>
        <w:spacing w:before="120"/>
        <w:ind w:left="1134" w:hanging="425"/>
        <w:jc w:val="both"/>
        <w:rPr>
          <w:b/>
          <w:i/>
          <w:sz w:val="24"/>
          <w:szCs w:val="24"/>
        </w:rPr>
      </w:pPr>
      <w:r w:rsidRPr="00A02508">
        <w:rPr>
          <w:sz w:val="24"/>
          <w:szCs w:val="24"/>
        </w:rPr>
        <w:lastRenderedPageBreak/>
        <w:t>о</w:t>
      </w:r>
      <w:r w:rsidR="00B90B3F" w:rsidRPr="00A02508">
        <w:rPr>
          <w:sz w:val="24"/>
          <w:szCs w:val="24"/>
        </w:rPr>
        <w:t>жидаемую дату отгрузки Товара;</w:t>
      </w:r>
    </w:p>
    <w:p w14:paraId="4A4D7ABB" w14:textId="77777777" w:rsidR="00B90B3F" w:rsidRPr="00A02508" w:rsidRDefault="00DB26C5" w:rsidP="00F35C71">
      <w:pPr>
        <w:pStyle w:val="30"/>
        <w:numPr>
          <w:ilvl w:val="0"/>
          <w:numId w:val="3"/>
        </w:numPr>
        <w:tabs>
          <w:tab w:val="left" w:pos="4536"/>
        </w:tabs>
        <w:spacing w:before="120"/>
        <w:ind w:left="1134" w:hanging="425"/>
        <w:jc w:val="both"/>
        <w:rPr>
          <w:b/>
          <w:i/>
          <w:sz w:val="24"/>
          <w:szCs w:val="24"/>
        </w:rPr>
      </w:pPr>
      <w:r w:rsidRPr="00A02508">
        <w:rPr>
          <w:sz w:val="24"/>
          <w:szCs w:val="24"/>
        </w:rPr>
        <w:t>о</w:t>
      </w:r>
      <w:r w:rsidR="00B90B3F" w:rsidRPr="00A02508">
        <w:rPr>
          <w:sz w:val="24"/>
          <w:szCs w:val="24"/>
        </w:rPr>
        <w:t>бщее количество грузовых мест;</w:t>
      </w:r>
    </w:p>
    <w:p w14:paraId="196A34B3" w14:textId="77777777" w:rsidR="00E912D5" w:rsidRPr="00A02508" w:rsidRDefault="00DB26C5" w:rsidP="00F35C71">
      <w:pPr>
        <w:pStyle w:val="30"/>
        <w:numPr>
          <w:ilvl w:val="0"/>
          <w:numId w:val="3"/>
        </w:numPr>
        <w:tabs>
          <w:tab w:val="left" w:pos="4536"/>
        </w:tabs>
        <w:spacing w:before="120"/>
        <w:ind w:left="1134" w:hanging="425"/>
        <w:jc w:val="both"/>
        <w:rPr>
          <w:b/>
          <w:i/>
          <w:sz w:val="24"/>
          <w:szCs w:val="24"/>
        </w:rPr>
      </w:pPr>
      <w:r w:rsidRPr="00A02508">
        <w:rPr>
          <w:sz w:val="24"/>
          <w:szCs w:val="24"/>
        </w:rPr>
        <w:t>в</w:t>
      </w:r>
      <w:r w:rsidR="00E912D5" w:rsidRPr="00A02508">
        <w:rPr>
          <w:sz w:val="24"/>
          <w:szCs w:val="24"/>
        </w:rPr>
        <w:t>ид транспорта, используемого при перевозке;</w:t>
      </w:r>
    </w:p>
    <w:p w14:paraId="1A74658F" w14:textId="4690BAA4" w:rsidR="00E912D5" w:rsidRPr="00A02508" w:rsidRDefault="00DB26C5" w:rsidP="00F35C71">
      <w:pPr>
        <w:pStyle w:val="30"/>
        <w:numPr>
          <w:ilvl w:val="0"/>
          <w:numId w:val="3"/>
        </w:numPr>
        <w:tabs>
          <w:tab w:val="left" w:pos="4536"/>
        </w:tabs>
        <w:spacing w:before="120"/>
        <w:ind w:left="1134" w:hanging="425"/>
        <w:jc w:val="both"/>
        <w:rPr>
          <w:b/>
          <w:i/>
          <w:sz w:val="24"/>
          <w:szCs w:val="24"/>
        </w:rPr>
      </w:pPr>
      <w:r w:rsidRPr="00A02508">
        <w:rPr>
          <w:sz w:val="24"/>
          <w:szCs w:val="24"/>
        </w:rPr>
        <w:t>о</w:t>
      </w:r>
      <w:r w:rsidR="00E912D5" w:rsidRPr="00A02508">
        <w:rPr>
          <w:sz w:val="24"/>
          <w:szCs w:val="24"/>
        </w:rPr>
        <w:t xml:space="preserve">риентировочную дату прибытия Товара в </w:t>
      </w:r>
      <w:r w:rsidR="00F36FAF" w:rsidRPr="00A02508">
        <w:rPr>
          <w:sz w:val="24"/>
          <w:szCs w:val="24"/>
        </w:rPr>
        <w:t>место поставки</w:t>
      </w:r>
      <w:r w:rsidRPr="00A02508">
        <w:rPr>
          <w:sz w:val="24"/>
          <w:szCs w:val="24"/>
        </w:rPr>
        <w:t>.</w:t>
      </w:r>
    </w:p>
    <w:p w14:paraId="1AF51C61" w14:textId="77777777" w:rsidR="00E912D5" w:rsidRPr="00A02508" w:rsidRDefault="00E912D5" w:rsidP="00F35C71">
      <w:pPr>
        <w:pStyle w:val="af"/>
        <w:spacing w:before="120" w:after="120"/>
        <w:ind w:left="794"/>
        <w:contextualSpacing w:val="0"/>
        <w:jc w:val="both"/>
        <w:rPr>
          <w:u w:val="single"/>
          <w:lang w:eastAsia="ru-RU"/>
        </w:rPr>
      </w:pPr>
      <w:r w:rsidRPr="00A02508">
        <w:rPr>
          <w:u w:val="single"/>
          <w:lang w:eastAsia="ru-RU"/>
        </w:rPr>
        <w:t>Дополнительно указыва</w:t>
      </w:r>
      <w:r w:rsidR="00DD27A6" w:rsidRPr="00A02508">
        <w:rPr>
          <w:u w:val="single"/>
          <w:lang w:eastAsia="ru-RU"/>
        </w:rPr>
        <w:t>е</w:t>
      </w:r>
      <w:r w:rsidRPr="00A02508">
        <w:rPr>
          <w:u w:val="single"/>
          <w:lang w:eastAsia="ru-RU"/>
        </w:rPr>
        <w:t>тся следующая информация:</w:t>
      </w:r>
    </w:p>
    <w:p w14:paraId="484E6AD0" w14:textId="77777777" w:rsidR="00B90B3F" w:rsidRPr="00A02508" w:rsidRDefault="00DB26C5" w:rsidP="00F35C71">
      <w:pPr>
        <w:pStyle w:val="30"/>
        <w:numPr>
          <w:ilvl w:val="0"/>
          <w:numId w:val="3"/>
        </w:numPr>
        <w:tabs>
          <w:tab w:val="left" w:pos="4536"/>
        </w:tabs>
        <w:spacing w:before="120"/>
        <w:ind w:left="1134" w:hanging="425"/>
        <w:jc w:val="both"/>
        <w:rPr>
          <w:sz w:val="24"/>
          <w:szCs w:val="24"/>
        </w:rPr>
      </w:pPr>
      <w:r w:rsidRPr="00A02508">
        <w:rPr>
          <w:sz w:val="24"/>
          <w:szCs w:val="24"/>
        </w:rPr>
        <w:t>н</w:t>
      </w:r>
      <w:r w:rsidR="00B90B3F" w:rsidRPr="00A02508">
        <w:rPr>
          <w:sz w:val="24"/>
          <w:szCs w:val="24"/>
        </w:rPr>
        <w:t xml:space="preserve">аименование </w:t>
      </w:r>
      <w:r w:rsidR="00E912D5" w:rsidRPr="00A02508">
        <w:rPr>
          <w:sz w:val="24"/>
          <w:szCs w:val="24"/>
        </w:rPr>
        <w:t>Товар</w:t>
      </w:r>
      <w:r w:rsidRPr="00A02508">
        <w:rPr>
          <w:sz w:val="24"/>
          <w:szCs w:val="24"/>
        </w:rPr>
        <w:t>а</w:t>
      </w:r>
      <w:r w:rsidR="00B90B3F" w:rsidRPr="00A02508">
        <w:rPr>
          <w:sz w:val="24"/>
          <w:szCs w:val="24"/>
        </w:rPr>
        <w:t>, для котор</w:t>
      </w:r>
      <w:r w:rsidRPr="00A02508">
        <w:rPr>
          <w:sz w:val="24"/>
          <w:szCs w:val="24"/>
        </w:rPr>
        <w:t>ого</w:t>
      </w:r>
      <w:r w:rsidR="00B90B3F" w:rsidRPr="00A02508">
        <w:rPr>
          <w:sz w:val="24"/>
          <w:szCs w:val="24"/>
        </w:rPr>
        <w:t xml:space="preserve"> требуется специальная упаковка, меры предосторожности, защиты т.п.; </w:t>
      </w:r>
    </w:p>
    <w:p w14:paraId="03648289" w14:textId="77777777" w:rsidR="00B90B3F" w:rsidRPr="00A02508" w:rsidRDefault="00DB26C5" w:rsidP="00F35C71">
      <w:pPr>
        <w:pStyle w:val="30"/>
        <w:numPr>
          <w:ilvl w:val="0"/>
          <w:numId w:val="3"/>
        </w:numPr>
        <w:tabs>
          <w:tab w:val="left" w:pos="4536"/>
        </w:tabs>
        <w:spacing w:before="120"/>
        <w:ind w:left="1134" w:hanging="425"/>
        <w:jc w:val="both"/>
        <w:rPr>
          <w:sz w:val="24"/>
          <w:szCs w:val="24"/>
        </w:rPr>
      </w:pPr>
      <w:r w:rsidRPr="00A02508">
        <w:rPr>
          <w:sz w:val="24"/>
          <w:szCs w:val="24"/>
        </w:rPr>
        <w:t>о</w:t>
      </w:r>
      <w:r w:rsidR="00B90B3F" w:rsidRPr="00A02508">
        <w:rPr>
          <w:sz w:val="24"/>
          <w:szCs w:val="24"/>
        </w:rPr>
        <w:t>писание специальных мер предосторожности, которые должны применяться для так</w:t>
      </w:r>
      <w:r w:rsidRPr="00A02508">
        <w:rPr>
          <w:sz w:val="24"/>
          <w:szCs w:val="24"/>
        </w:rPr>
        <w:t>ого</w:t>
      </w:r>
      <w:r w:rsidR="00B90B3F" w:rsidRPr="00A02508">
        <w:rPr>
          <w:sz w:val="24"/>
          <w:szCs w:val="24"/>
        </w:rPr>
        <w:t xml:space="preserve"> </w:t>
      </w:r>
      <w:r w:rsidR="00E912D5" w:rsidRPr="00A02508">
        <w:rPr>
          <w:sz w:val="24"/>
          <w:szCs w:val="24"/>
        </w:rPr>
        <w:t>Товар</w:t>
      </w:r>
      <w:r w:rsidRPr="00A02508">
        <w:rPr>
          <w:sz w:val="24"/>
          <w:szCs w:val="24"/>
        </w:rPr>
        <w:t>а</w:t>
      </w:r>
      <w:r w:rsidR="00B90B3F" w:rsidRPr="00A02508">
        <w:rPr>
          <w:sz w:val="24"/>
          <w:szCs w:val="24"/>
        </w:rPr>
        <w:t xml:space="preserve">, включая требования к температуре, удару и т.д. во время погрузки на транспортное средство, крепления, транспортировки, выгрузки и хранения; </w:t>
      </w:r>
    </w:p>
    <w:p w14:paraId="41F0747F" w14:textId="77777777" w:rsidR="00E912D5" w:rsidRPr="00A02508" w:rsidRDefault="00DB26C5" w:rsidP="00F35C71">
      <w:pPr>
        <w:pStyle w:val="30"/>
        <w:numPr>
          <w:ilvl w:val="0"/>
          <w:numId w:val="3"/>
        </w:numPr>
        <w:tabs>
          <w:tab w:val="left" w:pos="4536"/>
        </w:tabs>
        <w:spacing w:before="120"/>
        <w:ind w:left="1134" w:hanging="425"/>
        <w:jc w:val="both"/>
        <w:rPr>
          <w:sz w:val="24"/>
          <w:szCs w:val="24"/>
        </w:rPr>
      </w:pPr>
      <w:r w:rsidRPr="00A02508">
        <w:rPr>
          <w:sz w:val="24"/>
          <w:szCs w:val="24"/>
        </w:rPr>
        <w:t>м</w:t>
      </w:r>
      <w:r w:rsidR="00B90B3F" w:rsidRPr="00A02508">
        <w:rPr>
          <w:sz w:val="24"/>
          <w:szCs w:val="24"/>
        </w:rPr>
        <w:t xml:space="preserve">есто отгрузки </w:t>
      </w:r>
      <w:r w:rsidR="00E912D5" w:rsidRPr="00A02508">
        <w:rPr>
          <w:sz w:val="24"/>
          <w:szCs w:val="24"/>
        </w:rPr>
        <w:t>Товар</w:t>
      </w:r>
      <w:r w:rsidRPr="00A02508">
        <w:rPr>
          <w:sz w:val="24"/>
          <w:szCs w:val="24"/>
        </w:rPr>
        <w:t>а</w:t>
      </w:r>
      <w:r w:rsidR="00DD27A6" w:rsidRPr="00A02508">
        <w:rPr>
          <w:sz w:val="24"/>
          <w:szCs w:val="24"/>
        </w:rPr>
        <w:t>, если отгрузка осуществляется вне места деятельности Поставщика</w:t>
      </w:r>
      <w:r w:rsidR="00B90B3F" w:rsidRPr="00A02508">
        <w:rPr>
          <w:sz w:val="24"/>
          <w:szCs w:val="24"/>
        </w:rPr>
        <w:t xml:space="preserve">; </w:t>
      </w:r>
    </w:p>
    <w:p w14:paraId="40B204DA" w14:textId="77777777" w:rsidR="00B90B3F" w:rsidRPr="00A02508" w:rsidRDefault="00DB26C5" w:rsidP="00F35C71">
      <w:pPr>
        <w:pStyle w:val="30"/>
        <w:numPr>
          <w:ilvl w:val="0"/>
          <w:numId w:val="3"/>
        </w:numPr>
        <w:tabs>
          <w:tab w:val="left" w:pos="4536"/>
        </w:tabs>
        <w:spacing w:before="120"/>
        <w:ind w:left="1134" w:hanging="425"/>
        <w:jc w:val="both"/>
        <w:rPr>
          <w:sz w:val="24"/>
          <w:szCs w:val="24"/>
        </w:rPr>
      </w:pPr>
      <w:r w:rsidRPr="00A02508">
        <w:rPr>
          <w:sz w:val="24"/>
          <w:szCs w:val="24"/>
        </w:rPr>
        <w:t>в</w:t>
      </w:r>
      <w:r w:rsidR="00B90B3F" w:rsidRPr="00A02508">
        <w:rPr>
          <w:sz w:val="24"/>
          <w:szCs w:val="24"/>
        </w:rPr>
        <w:t xml:space="preserve">озможность </w:t>
      </w:r>
      <w:proofErr w:type="spellStart"/>
      <w:r w:rsidR="00B90B3F" w:rsidRPr="00A02508">
        <w:rPr>
          <w:sz w:val="24"/>
          <w:szCs w:val="24"/>
        </w:rPr>
        <w:t>штабелирования</w:t>
      </w:r>
      <w:proofErr w:type="spellEnd"/>
      <w:r w:rsidR="00B90B3F" w:rsidRPr="00A02508">
        <w:rPr>
          <w:sz w:val="24"/>
          <w:szCs w:val="24"/>
        </w:rPr>
        <w:t xml:space="preserve"> </w:t>
      </w:r>
      <w:r w:rsidR="00E912D5" w:rsidRPr="00A02508">
        <w:rPr>
          <w:sz w:val="24"/>
          <w:szCs w:val="24"/>
        </w:rPr>
        <w:t>Товар</w:t>
      </w:r>
      <w:r w:rsidRPr="00A02508">
        <w:rPr>
          <w:sz w:val="24"/>
          <w:szCs w:val="24"/>
        </w:rPr>
        <w:t>а</w:t>
      </w:r>
      <w:r w:rsidR="00B90B3F" w:rsidRPr="00A02508">
        <w:rPr>
          <w:sz w:val="24"/>
          <w:szCs w:val="24"/>
        </w:rPr>
        <w:t xml:space="preserve"> с указанием предельной нагрузки (кг) на верхнюю </w:t>
      </w:r>
      <w:r w:rsidR="00E912D5" w:rsidRPr="00A02508">
        <w:rPr>
          <w:sz w:val="24"/>
          <w:szCs w:val="24"/>
        </w:rPr>
        <w:t>крышку ящика</w:t>
      </w:r>
      <w:r w:rsidR="00B90B3F" w:rsidRPr="00A02508">
        <w:rPr>
          <w:sz w:val="24"/>
          <w:szCs w:val="24"/>
        </w:rPr>
        <w:t>;</w:t>
      </w:r>
    </w:p>
    <w:p w14:paraId="0870FB70" w14:textId="77777777" w:rsidR="00B90B3F" w:rsidRPr="00A02508" w:rsidRDefault="00DB26C5" w:rsidP="00F35C71">
      <w:pPr>
        <w:pStyle w:val="30"/>
        <w:numPr>
          <w:ilvl w:val="0"/>
          <w:numId w:val="3"/>
        </w:numPr>
        <w:tabs>
          <w:tab w:val="left" w:pos="4536"/>
        </w:tabs>
        <w:spacing w:before="120"/>
        <w:ind w:left="1134" w:hanging="425"/>
        <w:jc w:val="both"/>
        <w:rPr>
          <w:sz w:val="24"/>
          <w:szCs w:val="24"/>
        </w:rPr>
      </w:pPr>
      <w:r w:rsidRPr="00A02508">
        <w:rPr>
          <w:sz w:val="24"/>
          <w:szCs w:val="24"/>
        </w:rPr>
        <w:t>с</w:t>
      </w:r>
      <w:r w:rsidR="00B90B3F" w:rsidRPr="00A02508">
        <w:rPr>
          <w:sz w:val="24"/>
          <w:szCs w:val="24"/>
        </w:rPr>
        <w:t xml:space="preserve">хемы </w:t>
      </w:r>
      <w:proofErr w:type="spellStart"/>
      <w:r w:rsidR="00B90B3F" w:rsidRPr="00A02508">
        <w:rPr>
          <w:sz w:val="24"/>
          <w:szCs w:val="24"/>
        </w:rPr>
        <w:t>стро</w:t>
      </w:r>
      <w:r w:rsidR="00E912D5" w:rsidRPr="00A02508">
        <w:rPr>
          <w:sz w:val="24"/>
          <w:szCs w:val="24"/>
        </w:rPr>
        <w:t>повки</w:t>
      </w:r>
      <w:proofErr w:type="spellEnd"/>
      <w:r w:rsidR="00E912D5" w:rsidRPr="00A02508">
        <w:rPr>
          <w:sz w:val="24"/>
          <w:szCs w:val="24"/>
        </w:rPr>
        <w:t xml:space="preserve"> Товар</w:t>
      </w:r>
      <w:r w:rsidRPr="00A02508">
        <w:rPr>
          <w:sz w:val="24"/>
          <w:szCs w:val="24"/>
        </w:rPr>
        <w:t>а</w:t>
      </w:r>
      <w:r w:rsidR="00B90B3F" w:rsidRPr="00A02508">
        <w:rPr>
          <w:sz w:val="24"/>
          <w:szCs w:val="24"/>
        </w:rPr>
        <w:t xml:space="preserve"> п</w:t>
      </w:r>
      <w:r w:rsidR="00E912D5" w:rsidRPr="00A02508">
        <w:rPr>
          <w:sz w:val="24"/>
          <w:szCs w:val="24"/>
        </w:rPr>
        <w:t>ри разгрузке</w:t>
      </w:r>
      <w:r w:rsidR="00B90B3F" w:rsidRPr="00A02508">
        <w:rPr>
          <w:sz w:val="24"/>
          <w:szCs w:val="24"/>
        </w:rPr>
        <w:t>.</w:t>
      </w:r>
    </w:p>
    <w:p w14:paraId="716A9BCD" w14:textId="39550051" w:rsidR="0037366C" w:rsidRPr="00A02508" w:rsidRDefault="0037366C" w:rsidP="00F35C71">
      <w:pPr>
        <w:pStyle w:val="af"/>
        <w:numPr>
          <w:ilvl w:val="1"/>
          <w:numId w:val="2"/>
        </w:numPr>
        <w:spacing w:before="120" w:after="120"/>
        <w:ind w:left="794" w:hanging="794"/>
        <w:contextualSpacing w:val="0"/>
        <w:jc w:val="both"/>
        <w:rPr>
          <w:lang w:eastAsia="ru-RU"/>
        </w:rPr>
      </w:pPr>
      <w:r w:rsidRPr="00A02508">
        <w:rPr>
          <w:lang w:eastAsia="ru-RU"/>
        </w:rPr>
        <w:t>Погрузка Товара в транспортное средство, перевозка</w:t>
      </w:r>
      <w:r w:rsidR="006D329E" w:rsidRPr="00A02508">
        <w:rPr>
          <w:lang w:eastAsia="ru-RU"/>
        </w:rPr>
        <w:t>, перегрузка</w:t>
      </w:r>
      <w:r w:rsidRPr="00A02508">
        <w:rPr>
          <w:lang w:eastAsia="ru-RU"/>
        </w:rPr>
        <w:t xml:space="preserve"> Товара</w:t>
      </w:r>
      <w:r w:rsidR="006D329E" w:rsidRPr="00A02508">
        <w:rPr>
          <w:lang w:eastAsia="ru-RU"/>
        </w:rPr>
        <w:t xml:space="preserve"> при прямом смешанном сообщении и доставка Товара</w:t>
      </w:r>
      <w:r w:rsidRPr="00A02508">
        <w:rPr>
          <w:lang w:eastAsia="ru-RU"/>
        </w:rPr>
        <w:t xml:space="preserve"> </w:t>
      </w:r>
      <w:r w:rsidR="006D329E" w:rsidRPr="00A02508">
        <w:rPr>
          <w:lang w:eastAsia="ru-RU"/>
        </w:rPr>
        <w:t>до места</w:t>
      </w:r>
      <w:r w:rsidRPr="00A02508">
        <w:rPr>
          <w:lang w:eastAsia="ru-RU"/>
        </w:rPr>
        <w:t xml:space="preserve"> </w:t>
      </w:r>
      <w:r w:rsidR="006D329E" w:rsidRPr="00A02508">
        <w:rPr>
          <w:lang w:eastAsia="ru-RU"/>
        </w:rPr>
        <w:t xml:space="preserve">поставки </w:t>
      </w:r>
      <w:r w:rsidRPr="00A02508">
        <w:rPr>
          <w:lang w:eastAsia="ru-RU"/>
        </w:rPr>
        <w:t xml:space="preserve">осуществляется </w:t>
      </w:r>
      <w:r w:rsidR="006D329E" w:rsidRPr="00A02508">
        <w:rPr>
          <w:lang w:eastAsia="ru-RU"/>
        </w:rPr>
        <w:t>за счет Поставщика, его силами и средствами</w:t>
      </w:r>
      <w:r w:rsidRPr="00A02508">
        <w:rPr>
          <w:lang w:eastAsia="ru-RU"/>
        </w:rPr>
        <w:t xml:space="preserve">, если иное не </w:t>
      </w:r>
      <w:r w:rsidR="00FC55CA" w:rsidRPr="00A02508">
        <w:rPr>
          <w:lang w:eastAsia="ru-RU"/>
        </w:rPr>
        <w:t>согласовано Сторонами в</w:t>
      </w:r>
      <w:r w:rsidRPr="00A02508">
        <w:rPr>
          <w:lang w:eastAsia="ru-RU"/>
        </w:rPr>
        <w:t xml:space="preserve"> </w:t>
      </w:r>
      <w:r w:rsidR="00E912D5" w:rsidRPr="00A02508">
        <w:rPr>
          <w:lang w:eastAsia="ru-RU"/>
        </w:rPr>
        <w:t>С</w:t>
      </w:r>
      <w:r w:rsidRPr="00A02508">
        <w:rPr>
          <w:lang w:eastAsia="ru-RU"/>
        </w:rPr>
        <w:t>пецификаци</w:t>
      </w:r>
      <w:r w:rsidR="00F36FAF" w:rsidRPr="00A02508">
        <w:rPr>
          <w:lang w:eastAsia="ru-RU"/>
        </w:rPr>
        <w:t>ях</w:t>
      </w:r>
      <w:r w:rsidRPr="00A02508">
        <w:rPr>
          <w:lang w:eastAsia="ru-RU"/>
        </w:rPr>
        <w:t>.</w:t>
      </w:r>
    </w:p>
    <w:p w14:paraId="21E7F672" w14:textId="6D450D92" w:rsidR="0037366C" w:rsidRPr="00A02508" w:rsidRDefault="0037366C" w:rsidP="00F35C71">
      <w:pPr>
        <w:pStyle w:val="af"/>
        <w:numPr>
          <w:ilvl w:val="1"/>
          <w:numId w:val="2"/>
        </w:numPr>
        <w:spacing w:before="120" w:after="120"/>
        <w:ind w:left="794" w:hanging="794"/>
        <w:contextualSpacing w:val="0"/>
        <w:jc w:val="both"/>
        <w:rPr>
          <w:lang w:eastAsia="ru-RU"/>
        </w:rPr>
      </w:pPr>
      <w:r w:rsidRPr="00A02508">
        <w:rPr>
          <w:lang w:eastAsia="ru-RU"/>
        </w:rPr>
        <w:t xml:space="preserve">Если иное не установлено в </w:t>
      </w:r>
      <w:r w:rsidR="00AA4B5C" w:rsidRPr="00A02508">
        <w:rPr>
          <w:lang w:eastAsia="ru-RU"/>
        </w:rPr>
        <w:t>С</w:t>
      </w:r>
      <w:r w:rsidRPr="00A02508">
        <w:rPr>
          <w:lang w:eastAsia="ru-RU"/>
        </w:rPr>
        <w:t>пецификаци</w:t>
      </w:r>
      <w:r w:rsidR="00F36FAF" w:rsidRPr="00A02508">
        <w:rPr>
          <w:lang w:eastAsia="ru-RU"/>
        </w:rPr>
        <w:t>ях</w:t>
      </w:r>
      <w:r w:rsidRPr="00A02508">
        <w:rPr>
          <w:lang w:eastAsia="ru-RU"/>
        </w:rPr>
        <w:t xml:space="preserve">, стоимость доставки Товара </w:t>
      </w:r>
      <w:r w:rsidR="009C47A4" w:rsidRPr="00A02508">
        <w:rPr>
          <w:lang w:eastAsia="ru-RU"/>
        </w:rPr>
        <w:t>в место</w:t>
      </w:r>
      <w:r w:rsidR="00F36FAF" w:rsidRPr="00A02508">
        <w:rPr>
          <w:lang w:eastAsia="ru-RU"/>
        </w:rPr>
        <w:t xml:space="preserve"> поставки</w:t>
      </w:r>
      <w:r w:rsidR="00562C39" w:rsidRPr="00A02508">
        <w:rPr>
          <w:lang w:eastAsia="ru-RU"/>
        </w:rPr>
        <w:t>,</w:t>
      </w:r>
      <w:r w:rsidR="000D4E55" w:rsidRPr="00A02508">
        <w:rPr>
          <w:lang w:eastAsia="ru-RU"/>
        </w:rPr>
        <w:t xml:space="preserve"> </w:t>
      </w:r>
      <w:r w:rsidR="00FC55CA" w:rsidRPr="00A02508">
        <w:rPr>
          <w:lang w:eastAsia="ru-RU"/>
        </w:rPr>
        <w:t>указанное Покупателем</w:t>
      </w:r>
      <w:r w:rsidR="00562C39" w:rsidRPr="00A02508">
        <w:rPr>
          <w:lang w:eastAsia="ru-RU"/>
        </w:rPr>
        <w:t>,</w:t>
      </w:r>
      <w:r w:rsidR="00FC55CA" w:rsidRPr="00A02508">
        <w:rPr>
          <w:lang w:eastAsia="ru-RU"/>
        </w:rPr>
        <w:t xml:space="preserve"> </w:t>
      </w:r>
      <w:r w:rsidR="006D329E" w:rsidRPr="00A02508">
        <w:rPr>
          <w:lang w:eastAsia="ru-RU"/>
        </w:rPr>
        <w:t>включена в стоимость</w:t>
      </w:r>
      <w:r w:rsidRPr="00A02508">
        <w:rPr>
          <w:lang w:eastAsia="ru-RU"/>
        </w:rPr>
        <w:t xml:space="preserve"> Товара и отдельно не оплачивается.</w:t>
      </w:r>
    </w:p>
    <w:p w14:paraId="5AE62757" w14:textId="77777777" w:rsidR="008E5108" w:rsidRPr="00A02508" w:rsidRDefault="0037366C" w:rsidP="00F35C71">
      <w:pPr>
        <w:pStyle w:val="af"/>
        <w:numPr>
          <w:ilvl w:val="1"/>
          <w:numId w:val="2"/>
        </w:numPr>
        <w:spacing w:before="120" w:after="120"/>
        <w:ind w:left="794" w:hanging="794"/>
        <w:contextualSpacing w:val="0"/>
        <w:jc w:val="both"/>
        <w:rPr>
          <w:lang w:eastAsia="ru-RU"/>
        </w:rPr>
      </w:pPr>
      <w:r w:rsidRPr="00A02508">
        <w:rPr>
          <w:lang w:eastAsia="ru-RU"/>
        </w:rPr>
        <w:t xml:space="preserve">Поставщик обязан </w:t>
      </w:r>
      <w:r w:rsidR="00565CF9" w:rsidRPr="00A02508">
        <w:rPr>
          <w:lang w:eastAsia="ru-RU"/>
        </w:rPr>
        <w:t xml:space="preserve">в </w:t>
      </w:r>
      <w:r w:rsidRPr="00A02508">
        <w:rPr>
          <w:lang w:eastAsia="ru-RU"/>
        </w:rPr>
        <w:t>течение</w:t>
      </w:r>
      <w:r w:rsidR="006D329E" w:rsidRPr="00A02508">
        <w:rPr>
          <w:lang w:eastAsia="ru-RU"/>
        </w:rPr>
        <w:t xml:space="preserve"> </w:t>
      </w:r>
      <w:r w:rsidRPr="00A02508">
        <w:rPr>
          <w:lang w:eastAsia="ru-RU"/>
        </w:rPr>
        <w:t>1</w:t>
      </w:r>
      <w:r w:rsidR="00205281" w:rsidRPr="00A02508">
        <w:rPr>
          <w:lang w:eastAsia="ru-RU"/>
        </w:rPr>
        <w:t xml:space="preserve"> </w:t>
      </w:r>
      <w:r w:rsidRPr="00A02508">
        <w:rPr>
          <w:lang w:eastAsia="ru-RU"/>
        </w:rPr>
        <w:t xml:space="preserve">(Одного) календарного дня после отгрузки Товара </w:t>
      </w:r>
      <w:r w:rsidR="006D329E" w:rsidRPr="00A02508">
        <w:rPr>
          <w:lang w:eastAsia="ru-RU"/>
        </w:rPr>
        <w:t>предоставить</w:t>
      </w:r>
      <w:r w:rsidRPr="00A02508">
        <w:rPr>
          <w:lang w:eastAsia="ru-RU"/>
        </w:rPr>
        <w:t xml:space="preserve"> Покупателю </w:t>
      </w:r>
      <w:r w:rsidR="006D329E" w:rsidRPr="00A02508">
        <w:rPr>
          <w:lang w:eastAsia="ru-RU"/>
        </w:rPr>
        <w:t xml:space="preserve">информацию </w:t>
      </w:r>
      <w:r w:rsidR="00C37474" w:rsidRPr="00A02508">
        <w:rPr>
          <w:lang w:eastAsia="ru-RU"/>
        </w:rPr>
        <w:t xml:space="preserve">о </w:t>
      </w:r>
      <w:r w:rsidR="00352E2A" w:rsidRPr="00A02508">
        <w:rPr>
          <w:lang w:eastAsia="ru-RU"/>
        </w:rPr>
        <w:t>транспортном средстве, которое используется</w:t>
      </w:r>
      <w:r w:rsidR="006D329E" w:rsidRPr="00A02508">
        <w:rPr>
          <w:lang w:eastAsia="ru-RU"/>
        </w:rPr>
        <w:t xml:space="preserve"> для перевозки</w:t>
      </w:r>
      <w:r w:rsidR="00D22120" w:rsidRPr="00A02508">
        <w:rPr>
          <w:lang w:eastAsia="ru-RU"/>
        </w:rPr>
        <w:t xml:space="preserve"> Товара</w:t>
      </w:r>
      <w:r w:rsidR="006D329E" w:rsidRPr="00A02508">
        <w:rPr>
          <w:lang w:eastAsia="ru-RU"/>
        </w:rPr>
        <w:t xml:space="preserve">, </w:t>
      </w:r>
      <w:r w:rsidR="00D22120" w:rsidRPr="00A02508">
        <w:rPr>
          <w:lang w:eastAsia="ru-RU"/>
        </w:rPr>
        <w:t>реквизиты транспортных документов,</w:t>
      </w:r>
      <w:r w:rsidRPr="00A02508">
        <w:rPr>
          <w:lang w:eastAsia="ru-RU"/>
        </w:rPr>
        <w:t xml:space="preserve"> </w:t>
      </w:r>
      <w:r w:rsidR="00D22120" w:rsidRPr="00A02508">
        <w:rPr>
          <w:lang w:eastAsia="ru-RU"/>
        </w:rPr>
        <w:t xml:space="preserve">номенклатуру </w:t>
      </w:r>
      <w:r w:rsidRPr="00A02508">
        <w:rPr>
          <w:lang w:eastAsia="ru-RU"/>
        </w:rPr>
        <w:t xml:space="preserve">отгруженного Товара, номер и дату </w:t>
      </w:r>
      <w:r w:rsidR="00AA4B5C" w:rsidRPr="00A02508">
        <w:rPr>
          <w:lang w:eastAsia="ru-RU"/>
        </w:rPr>
        <w:t>С</w:t>
      </w:r>
      <w:r w:rsidRPr="00A02508">
        <w:rPr>
          <w:lang w:eastAsia="ru-RU"/>
        </w:rPr>
        <w:t>пецификации.</w:t>
      </w:r>
    </w:p>
    <w:p w14:paraId="4A8009B9" w14:textId="1BE6FA7C" w:rsidR="00911635" w:rsidRPr="00A02508" w:rsidRDefault="0037366C" w:rsidP="00F35C71">
      <w:pPr>
        <w:pStyle w:val="af"/>
        <w:numPr>
          <w:ilvl w:val="1"/>
          <w:numId w:val="2"/>
        </w:numPr>
        <w:spacing w:before="120" w:after="120"/>
        <w:ind w:left="794" w:hanging="794"/>
        <w:contextualSpacing w:val="0"/>
        <w:jc w:val="both"/>
        <w:rPr>
          <w:lang w:eastAsia="ru-RU"/>
        </w:rPr>
      </w:pPr>
      <w:r w:rsidRPr="00A02508">
        <w:rPr>
          <w:lang w:eastAsia="ru-RU"/>
        </w:rPr>
        <w:t xml:space="preserve">В течение </w:t>
      </w:r>
      <w:r w:rsidR="003154EA" w:rsidRPr="00A02508">
        <w:rPr>
          <w:lang w:eastAsia="ru-RU"/>
        </w:rPr>
        <w:t>2</w:t>
      </w:r>
      <w:r w:rsidR="008E5108" w:rsidRPr="00A02508">
        <w:rPr>
          <w:lang w:eastAsia="ru-RU"/>
        </w:rPr>
        <w:t xml:space="preserve"> </w:t>
      </w:r>
      <w:r w:rsidRPr="00A02508">
        <w:rPr>
          <w:lang w:eastAsia="ru-RU"/>
        </w:rPr>
        <w:t>(</w:t>
      </w:r>
      <w:r w:rsidR="003154EA" w:rsidRPr="00A02508">
        <w:rPr>
          <w:lang w:eastAsia="ru-RU"/>
        </w:rPr>
        <w:t>Двух</w:t>
      </w:r>
      <w:r w:rsidRPr="00A02508">
        <w:rPr>
          <w:lang w:eastAsia="ru-RU"/>
        </w:rPr>
        <w:t xml:space="preserve">) дней </w:t>
      </w:r>
      <w:r w:rsidR="00725F1F" w:rsidRPr="00A02508">
        <w:rPr>
          <w:lang w:eastAsia="ru-RU"/>
        </w:rPr>
        <w:t>от</w:t>
      </w:r>
      <w:r w:rsidRPr="00A02508">
        <w:rPr>
          <w:lang w:eastAsia="ru-RU"/>
        </w:rPr>
        <w:t xml:space="preserve"> даты </w:t>
      </w:r>
      <w:r w:rsidR="00B60D68" w:rsidRPr="00A02508">
        <w:rPr>
          <w:lang w:eastAsia="ru-RU"/>
        </w:rPr>
        <w:t>отгрузки</w:t>
      </w:r>
      <w:r w:rsidRPr="00A02508">
        <w:rPr>
          <w:lang w:eastAsia="ru-RU"/>
        </w:rPr>
        <w:t xml:space="preserve"> Товара Поставщик направляет по электронной почте на адрес</w:t>
      </w:r>
      <w:r w:rsidR="009B6187" w:rsidRPr="00A02508">
        <w:rPr>
          <w:lang w:eastAsia="ru-RU"/>
        </w:rPr>
        <w:t xml:space="preserve"> </w:t>
      </w:r>
      <w:r w:rsidR="00136D74" w:rsidRPr="00A02508">
        <w:rPr>
          <w:lang w:eastAsia="ru-RU"/>
        </w:rPr>
        <w:t>_____________</w:t>
      </w:r>
      <w:r w:rsidR="009B6187" w:rsidRPr="00A02508">
        <w:rPr>
          <w:lang w:eastAsia="ru-RU"/>
        </w:rPr>
        <w:t>@</w:t>
      </w:r>
      <w:r w:rsidR="00AB56C5" w:rsidRPr="00A02508">
        <w:rPr>
          <w:lang w:eastAsia="ru-RU"/>
        </w:rPr>
        <w:t>atommash.ru</w:t>
      </w:r>
      <w:r w:rsidRPr="00A02508">
        <w:rPr>
          <w:lang w:eastAsia="ru-RU"/>
        </w:rPr>
        <w:t xml:space="preserve"> или по </w:t>
      </w:r>
      <w:r w:rsidR="00D22120" w:rsidRPr="00A02508">
        <w:rPr>
          <w:lang w:eastAsia="ru-RU"/>
        </w:rPr>
        <w:t>номеру факса</w:t>
      </w:r>
      <w:r w:rsidR="00F36FAF" w:rsidRPr="00A02508">
        <w:rPr>
          <w:lang w:eastAsia="ru-RU"/>
        </w:rPr>
        <w:t xml:space="preserve"> +7 </w:t>
      </w:r>
      <w:r w:rsidR="00AB56C5" w:rsidRPr="00A02508">
        <w:rPr>
          <w:lang w:eastAsia="ru-RU"/>
        </w:rPr>
        <w:t>(8639)</w:t>
      </w:r>
      <w:r w:rsidR="00F36FAF" w:rsidRPr="00A02508">
        <w:rPr>
          <w:lang w:eastAsia="ru-RU"/>
        </w:rPr>
        <w:t> </w:t>
      </w:r>
      <w:r w:rsidR="00AB56C5" w:rsidRPr="00A02508">
        <w:rPr>
          <w:lang w:eastAsia="ru-RU"/>
        </w:rPr>
        <w:t>292809</w:t>
      </w:r>
      <w:r w:rsidR="00D22120" w:rsidRPr="00A02508">
        <w:rPr>
          <w:lang w:eastAsia="ru-RU"/>
        </w:rPr>
        <w:t xml:space="preserve"> </w:t>
      </w:r>
      <w:r w:rsidRPr="00A02508">
        <w:rPr>
          <w:lang w:eastAsia="ru-RU"/>
        </w:rPr>
        <w:t xml:space="preserve">копии </w:t>
      </w:r>
      <w:r w:rsidR="00256DFC" w:rsidRPr="00A02508">
        <w:rPr>
          <w:lang w:eastAsia="ru-RU"/>
        </w:rPr>
        <w:t>следующих</w:t>
      </w:r>
      <w:r w:rsidRPr="00A02508">
        <w:rPr>
          <w:lang w:eastAsia="ru-RU"/>
        </w:rPr>
        <w:t xml:space="preserve"> документов:</w:t>
      </w:r>
    </w:p>
    <w:p w14:paraId="3CC3FF45" w14:textId="77777777" w:rsidR="00256DFC" w:rsidRPr="00A02508" w:rsidRDefault="004869BB" w:rsidP="00F35C71">
      <w:pPr>
        <w:pStyle w:val="30"/>
        <w:numPr>
          <w:ilvl w:val="0"/>
          <w:numId w:val="3"/>
        </w:numPr>
        <w:tabs>
          <w:tab w:val="left" w:pos="4536"/>
        </w:tabs>
        <w:spacing w:before="120"/>
        <w:ind w:left="1134" w:hanging="425"/>
        <w:jc w:val="both"/>
        <w:rPr>
          <w:sz w:val="24"/>
          <w:szCs w:val="24"/>
        </w:rPr>
      </w:pPr>
      <w:r w:rsidRPr="00A02508">
        <w:rPr>
          <w:sz w:val="24"/>
          <w:szCs w:val="24"/>
        </w:rPr>
        <w:t xml:space="preserve">транспортную накладную и (или) </w:t>
      </w:r>
      <w:r w:rsidR="0037366C" w:rsidRPr="00A02508">
        <w:rPr>
          <w:sz w:val="24"/>
          <w:szCs w:val="24"/>
        </w:rPr>
        <w:t>товарно-транспортную накладную (с отметкой</w:t>
      </w:r>
      <w:r w:rsidR="00CC2566" w:rsidRPr="00A02508">
        <w:rPr>
          <w:sz w:val="24"/>
          <w:szCs w:val="24"/>
        </w:rPr>
        <w:t xml:space="preserve"> </w:t>
      </w:r>
      <w:r w:rsidR="00B60D68" w:rsidRPr="00A02508">
        <w:rPr>
          <w:sz w:val="24"/>
          <w:szCs w:val="24"/>
        </w:rPr>
        <w:t xml:space="preserve">о приемке </w:t>
      </w:r>
      <w:r w:rsidR="00634064" w:rsidRPr="00A02508">
        <w:rPr>
          <w:sz w:val="24"/>
          <w:szCs w:val="24"/>
        </w:rPr>
        <w:t>груза</w:t>
      </w:r>
      <w:r w:rsidR="00CE55E8" w:rsidRPr="00A02508">
        <w:rPr>
          <w:sz w:val="24"/>
          <w:szCs w:val="24"/>
        </w:rPr>
        <w:t xml:space="preserve"> </w:t>
      </w:r>
      <w:r w:rsidR="00B60D68" w:rsidRPr="00A02508">
        <w:rPr>
          <w:sz w:val="24"/>
          <w:szCs w:val="24"/>
        </w:rPr>
        <w:t>к перевозке</w:t>
      </w:r>
      <w:r w:rsidR="00D22120" w:rsidRPr="00A02508">
        <w:rPr>
          <w:sz w:val="24"/>
          <w:szCs w:val="24"/>
        </w:rPr>
        <w:t>) и (или)</w:t>
      </w:r>
      <w:r w:rsidR="009440E4" w:rsidRPr="00A02508">
        <w:rPr>
          <w:sz w:val="24"/>
          <w:szCs w:val="24"/>
        </w:rPr>
        <w:t xml:space="preserve"> </w:t>
      </w:r>
      <w:r w:rsidR="0037366C" w:rsidRPr="00A02508">
        <w:rPr>
          <w:sz w:val="24"/>
          <w:szCs w:val="24"/>
        </w:rPr>
        <w:t>ж</w:t>
      </w:r>
      <w:r w:rsidR="00256DFC" w:rsidRPr="00A02508">
        <w:rPr>
          <w:sz w:val="24"/>
          <w:szCs w:val="24"/>
        </w:rPr>
        <w:t>елезнодорожную</w:t>
      </w:r>
      <w:r w:rsidR="0037366C" w:rsidRPr="00A02508">
        <w:rPr>
          <w:sz w:val="24"/>
          <w:szCs w:val="24"/>
        </w:rPr>
        <w:t xml:space="preserve"> квитанцию</w:t>
      </w:r>
      <w:r w:rsidR="00D22120" w:rsidRPr="00A02508">
        <w:rPr>
          <w:sz w:val="24"/>
          <w:szCs w:val="24"/>
        </w:rPr>
        <w:t xml:space="preserve"> о приеме груза </w:t>
      </w:r>
      <w:r w:rsidR="00634064" w:rsidRPr="00A02508">
        <w:rPr>
          <w:sz w:val="24"/>
          <w:szCs w:val="24"/>
        </w:rPr>
        <w:t>с отметкой о приеме груза к перевозке</w:t>
      </w:r>
      <w:r w:rsidR="00D22120" w:rsidRPr="00A02508">
        <w:rPr>
          <w:sz w:val="24"/>
          <w:szCs w:val="24"/>
        </w:rPr>
        <w:t xml:space="preserve"> и (или)</w:t>
      </w:r>
      <w:r w:rsidR="0037366C" w:rsidRPr="00A02508">
        <w:rPr>
          <w:sz w:val="24"/>
          <w:szCs w:val="24"/>
        </w:rPr>
        <w:t xml:space="preserve"> </w:t>
      </w:r>
      <w:r w:rsidR="00256DFC" w:rsidRPr="00A02508">
        <w:rPr>
          <w:sz w:val="24"/>
          <w:szCs w:val="24"/>
        </w:rPr>
        <w:t xml:space="preserve">транспортную </w:t>
      </w:r>
      <w:r w:rsidR="0037366C" w:rsidRPr="00A02508">
        <w:rPr>
          <w:sz w:val="24"/>
          <w:szCs w:val="24"/>
        </w:rPr>
        <w:t>накладную</w:t>
      </w:r>
      <w:r w:rsidR="00256DFC" w:rsidRPr="00A02508">
        <w:rPr>
          <w:sz w:val="24"/>
          <w:szCs w:val="24"/>
        </w:rPr>
        <w:t xml:space="preserve"> на перевозку грузов водным транспортном</w:t>
      </w:r>
      <w:r w:rsidR="0002587D" w:rsidRPr="00A02508">
        <w:rPr>
          <w:sz w:val="24"/>
          <w:szCs w:val="24"/>
        </w:rPr>
        <w:t xml:space="preserve"> (бортовой</w:t>
      </w:r>
      <w:r w:rsidR="000D4E55" w:rsidRPr="00A02508">
        <w:rPr>
          <w:sz w:val="24"/>
          <w:szCs w:val="24"/>
        </w:rPr>
        <w:t xml:space="preserve"> </w:t>
      </w:r>
      <w:r w:rsidR="0002587D" w:rsidRPr="00A02508">
        <w:rPr>
          <w:sz w:val="24"/>
          <w:szCs w:val="24"/>
        </w:rPr>
        <w:t>коносамент)</w:t>
      </w:r>
      <w:r w:rsidR="00256DFC" w:rsidRPr="00A02508">
        <w:rPr>
          <w:sz w:val="24"/>
          <w:szCs w:val="24"/>
        </w:rPr>
        <w:t>;</w:t>
      </w:r>
      <w:r w:rsidR="0037366C" w:rsidRPr="00A02508">
        <w:rPr>
          <w:sz w:val="24"/>
          <w:szCs w:val="24"/>
        </w:rPr>
        <w:t xml:space="preserve"> </w:t>
      </w:r>
    </w:p>
    <w:p w14:paraId="4624D70D" w14:textId="77777777" w:rsidR="00256DFC" w:rsidRPr="00A02508" w:rsidRDefault="00256DFC" w:rsidP="00F35C71">
      <w:pPr>
        <w:pStyle w:val="30"/>
        <w:numPr>
          <w:ilvl w:val="0"/>
          <w:numId w:val="3"/>
        </w:numPr>
        <w:tabs>
          <w:tab w:val="left" w:pos="4536"/>
        </w:tabs>
        <w:spacing w:before="120"/>
        <w:ind w:left="1134" w:hanging="425"/>
        <w:jc w:val="both"/>
        <w:rPr>
          <w:sz w:val="24"/>
          <w:szCs w:val="24"/>
        </w:rPr>
      </w:pPr>
      <w:r w:rsidRPr="00A02508">
        <w:rPr>
          <w:sz w:val="24"/>
          <w:szCs w:val="24"/>
        </w:rPr>
        <w:t>счет-фактуру;</w:t>
      </w:r>
      <w:r w:rsidR="0037366C" w:rsidRPr="00A02508">
        <w:rPr>
          <w:sz w:val="24"/>
          <w:szCs w:val="24"/>
        </w:rPr>
        <w:t xml:space="preserve"> </w:t>
      </w:r>
    </w:p>
    <w:p w14:paraId="0E5AF786" w14:textId="01D4755F" w:rsidR="0037366C" w:rsidRPr="00A02508" w:rsidRDefault="00256DFC" w:rsidP="00F35C71">
      <w:pPr>
        <w:pStyle w:val="30"/>
        <w:numPr>
          <w:ilvl w:val="0"/>
          <w:numId w:val="3"/>
        </w:numPr>
        <w:tabs>
          <w:tab w:val="left" w:pos="4536"/>
        </w:tabs>
        <w:spacing w:before="120"/>
        <w:ind w:left="1134" w:hanging="425"/>
        <w:jc w:val="both"/>
        <w:rPr>
          <w:sz w:val="24"/>
          <w:szCs w:val="24"/>
        </w:rPr>
      </w:pPr>
      <w:r w:rsidRPr="00A02508">
        <w:rPr>
          <w:sz w:val="24"/>
          <w:szCs w:val="24"/>
        </w:rPr>
        <w:t xml:space="preserve">товарную накладную на поставку Товаров по форме </w:t>
      </w:r>
      <w:r w:rsidR="00F36FAF" w:rsidRPr="00A02508">
        <w:rPr>
          <w:sz w:val="24"/>
          <w:szCs w:val="24"/>
        </w:rPr>
        <w:t>«</w:t>
      </w:r>
      <w:r w:rsidR="0037366C" w:rsidRPr="00A02508">
        <w:rPr>
          <w:sz w:val="24"/>
          <w:szCs w:val="24"/>
        </w:rPr>
        <w:t>ТОРГ-12</w:t>
      </w:r>
      <w:r w:rsidR="00F36FAF" w:rsidRPr="00A02508">
        <w:rPr>
          <w:sz w:val="24"/>
          <w:szCs w:val="24"/>
        </w:rPr>
        <w:t>»</w:t>
      </w:r>
      <w:r w:rsidR="0037366C" w:rsidRPr="00A02508">
        <w:rPr>
          <w:sz w:val="24"/>
          <w:szCs w:val="24"/>
        </w:rPr>
        <w:t>.</w:t>
      </w:r>
    </w:p>
    <w:p w14:paraId="0D2FC7A7" w14:textId="77777777" w:rsidR="00AA4B5C" w:rsidRPr="00A02508" w:rsidRDefault="0037366C" w:rsidP="00F35C71">
      <w:pPr>
        <w:pStyle w:val="af"/>
        <w:numPr>
          <w:ilvl w:val="1"/>
          <w:numId w:val="2"/>
        </w:numPr>
        <w:spacing w:before="120" w:after="120"/>
        <w:ind w:left="794" w:hanging="794"/>
        <w:contextualSpacing w:val="0"/>
        <w:jc w:val="both"/>
        <w:rPr>
          <w:lang w:eastAsia="ru-RU"/>
        </w:rPr>
      </w:pPr>
      <w:r w:rsidRPr="00A02508">
        <w:rPr>
          <w:lang w:eastAsia="ru-RU"/>
        </w:rPr>
        <w:t>Товар поставляется в таре и упаковке, соответствующей ст</w:t>
      </w:r>
      <w:r w:rsidR="008E5108" w:rsidRPr="00A02508">
        <w:rPr>
          <w:lang w:eastAsia="ru-RU"/>
        </w:rPr>
        <w:t>андартам, техническим условиям,</w:t>
      </w:r>
      <w:r w:rsidRPr="00A02508">
        <w:rPr>
          <w:lang w:eastAsia="ru-RU"/>
        </w:rPr>
        <w:t xml:space="preserve"> техническим регламентам изготовителя, а также условиям Договора</w:t>
      </w:r>
      <w:r w:rsidR="006248DA" w:rsidRPr="00A02508">
        <w:rPr>
          <w:lang w:eastAsia="ru-RU"/>
        </w:rPr>
        <w:t>, для исключения</w:t>
      </w:r>
      <w:r w:rsidR="009440E4" w:rsidRPr="00A02508">
        <w:rPr>
          <w:lang w:eastAsia="ru-RU"/>
        </w:rPr>
        <w:t xml:space="preserve"> </w:t>
      </w:r>
      <w:r w:rsidR="00BF58DA" w:rsidRPr="00A02508">
        <w:rPr>
          <w:lang w:eastAsia="ru-RU"/>
        </w:rPr>
        <w:t>повреждени</w:t>
      </w:r>
      <w:r w:rsidR="006248DA" w:rsidRPr="00A02508">
        <w:rPr>
          <w:lang w:eastAsia="ru-RU"/>
        </w:rPr>
        <w:t>я, порчи</w:t>
      </w:r>
      <w:r w:rsidR="00BF58DA" w:rsidRPr="00A02508">
        <w:rPr>
          <w:lang w:eastAsia="ru-RU"/>
        </w:rPr>
        <w:t xml:space="preserve"> </w:t>
      </w:r>
      <w:r w:rsidR="006248DA" w:rsidRPr="00A02508">
        <w:rPr>
          <w:lang w:eastAsia="ru-RU"/>
        </w:rPr>
        <w:t>либо уничтожения</w:t>
      </w:r>
      <w:r w:rsidR="009440E4" w:rsidRPr="00A02508">
        <w:rPr>
          <w:lang w:eastAsia="ru-RU"/>
        </w:rPr>
        <w:t xml:space="preserve"> </w:t>
      </w:r>
      <w:r w:rsidR="006248DA" w:rsidRPr="00A02508">
        <w:rPr>
          <w:lang w:eastAsia="ru-RU"/>
        </w:rPr>
        <w:t xml:space="preserve">Товара </w:t>
      </w:r>
      <w:r w:rsidR="00BF58DA" w:rsidRPr="00A02508">
        <w:rPr>
          <w:lang w:eastAsia="ru-RU"/>
        </w:rPr>
        <w:t xml:space="preserve">в процессе </w:t>
      </w:r>
      <w:r w:rsidR="00894F92" w:rsidRPr="00A02508">
        <w:rPr>
          <w:lang w:eastAsia="ru-RU"/>
        </w:rPr>
        <w:t xml:space="preserve">его </w:t>
      </w:r>
      <w:r w:rsidR="00BF58DA" w:rsidRPr="00A02508">
        <w:rPr>
          <w:lang w:eastAsia="ru-RU"/>
        </w:rPr>
        <w:t>транспортировки или хранения.</w:t>
      </w:r>
    </w:p>
    <w:p w14:paraId="7D0AFC99" w14:textId="77777777" w:rsidR="00AA4B5C" w:rsidRPr="00A02508" w:rsidRDefault="00BF58DA" w:rsidP="00F35C71">
      <w:pPr>
        <w:pStyle w:val="af"/>
        <w:numPr>
          <w:ilvl w:val="1"/>
          <w:numId w:val="2"/>
        </w:numPr>
        <w:spacing w:before="120" w:after="120"/>
        <w:ind w:left="794" w:hanging="794"/>
        <w:contextualSpacing w:val="0"/>
        <w:jc w:val="both"/>
        <w:rPr>
          <w:lang w:eastAsia="ru-RU"/>
        </w:rPr>
      </w:pPr>
      <w:r w:rsidRPr="00A02508">
        <w:rPr>
          <w:lang w:eastAsia="ru-RU"/>
        </w:rPr>
        <w:t>Тара не является многооборотной и возврату не подлежит.</w:t>
      </w:r>
    </w:p>
    <w:p w14:paraId="29897CDC" w14:textId="1036EB8D" w:rsidR="00911635" w:rsidRPr="00A02508" w:rsidRDefault="00BF58DA" w:rsidP="00F35C71">
      <w:pPr>
        <w:pStyle w:val="af"/>
        <w:numPr>
          <w:ilvl w:val="1"/>
          <w:numId w:val="2"/>
        </w:numPr>
        <w:spacing w:before="120" w:after="120"/>
        <w:ind w:left="794" w:hanging="794"/>
        <w:contextualSpacing w:val="0"/>
        <w:jc w:val="both"/>
        <w:rPr>
          <w:lang w:eastAsia="ru-RU"/>
        </w:rPr>
      </w:pPr>
      <w:r w:rsidRPr="00A02508">
        <w:rPr>
          <w:lang w:eastAsia="ru-RU"/>
        </w:rPr>
        <w:t>Стоимость тары и упаковки</w:t>
      </w:r>
      <w:r w:rsidR="00565CF9" w:rsidRPr="00A02508">
        <w:rPr>
          <w:lang w:eastAsia="ru-RU"/>
        </w:rPr>
        <w:t xml:space="preserve"> входит в </w:t>
      </w:r>
      <w:r w:rsidR="00F36FAF" w:rsidRPr="00A02508">
        <w:rPr>
          <w:lang w:eastAsia="ru-RU"/>
        </w:rPr>
        <w:t xml:space="preserve">цену </w:t>
      </w:r>
      <w:r w:rsidR="00C37474" w:rsidRPr="00A02508">
        <w:rPr>
          <w:lang w:eastAsia="ru-RU"/>
        </w:rPr>
        <w:t>Товара</w:t>
      </w:r>
      <w:r w:rsidR="00565CF9" w:rsidRPr="00A02508">
        <w:rPr>
          <w:lang w:eastAsia="ru-RU"/>
        </w:rPr>
        <w:t xml:space="preserve">. </w:t>
      </w:r>
    </w:p>
    <w:p w14:paraId="1A87C064" w14:textId="77777777" w:rsidR="00911635" w:rsidRPr="00A02508" w:rsidRDefault="00BF58DA" w:rsidP="00F35C71">
      <w:pPr>
        <w:pStyle w:val="af"/>
        <w:numPr>
          <w:ilvl w:val="1"/>
          <w:numId w:val="2"/>
        </w:numPr>
        <w:spacing w:before="120" w:after="120"/>
        <w:ind w:left="794" w:hanging="794"/>
        <w:contextualSpacing w:val="0"/>
        <w:jc w:val="both"/>
        <w:rPr>
          <w:lang w:eastAsia="ru-RU"/>
        </w:rPr>
      </w:pPr>
      <w:r w:rsidRPr="00A02508">
        <w:rPr>
          <w:lang w:eastAsia="ru-RU"/>
        </w:rPr>
        <w:t xml:space="preserve">Если при поставке </w:t>
      </w:r>
      <w:r w:rsidR="00EF5308" w:rsidRPr="00A02508">
        <w:rPr>
          <w:lang w:eastAsia="ru-RU"/>
        </w:rPr>
        <w:t xml:space="preserve">Товара </w:t>
      </w:r>
      <w:r w:rsidRPr="00A02508">
        <w:rPr>
          <w:lang w:eastAsia="ru-RU"/>
        </w:rPr>
        <w:t xml:space="preserve">будут применяться другие условия, касающиеся тары и упаковки, то они должны быть </w:t>
      </w:r>
      <w:r w:rsidR="00352E2A" w:rsidRPr="00A02508">
        <w:rPr>
          <w:lang w:eastAsia="ru-RU"/>
        </w:rPr>
        <w:t>установлены</w:t>
      </w:r>
      <w:r w:rsidR="00256DFC" w:rsidRPr="00A02508">
        <w:rPr>
          <w:lang w:eastAsia="ru-RU"/>
        </w:rPr>
        <w:t xml:space="preserve"> Сторонами</w:t>
      </w:r>
      <w:r w:rsidRPr="00A02508">
        <w:rPr>
          <w:lang w:eastAsia="ru-RU"/>
        </w:rPr>
        <w:t xml:space="preserve"> в соответствующей </w:t>
      </w:r>
      <w:r w:rsidR="00AA4B5C" w:rsidRPr="00A02508">
        <w:rPr>
          <w:lang w:eastAsia="ru-RU"/>
        </w:rPr>
        <w:t>С</w:t>
      </w:r>
      <w:r w:rsidRPr="00A02508">
        <w:rPr>
          <w:lang w:eastAsia="ru-RU"/>
        </w:rPr>
        <w:t>пецификации.</w:t>
      </w:r>
    </w:p>
    <w:p w14:paraId="353E4C83" w14:textId="25F74143" w:rsidR="007445DB" w:rsidRPr="00A02508" w:rsidRDefault="0037366C" w:rsidP="00F35C71">
      <w:pPr>
        <w:pStyle w:val="af"/>
        <w:numPr>
          <w:ilvl w:val="1"/>
          <w:numId w:val="2"/>
        </w:numPr>
        <w:spacing w:before="120" w:after="120"/>
        <w:ind w:left="794" w:hanging="794"/>
        <w:contextualSpacing w:val="0"/>
        <w:jc w:val="both"/>
        <w:rPr>
          <w:lang w:eastAsia="ru-RU"/>
        </w:rPr>
      </w:pPr>
      <w:r w:rsidRPr="00A02508">
        <w:rPr>
          <w:lang w:eastAsia="ru-RU"/>
        </w:rPr>
        <w:lastRenderedPageBreak/>
        <w:t xml:space="preserve">Маркировка Товара должна соответствовать </w:t>
      </w:r>
      <w:r w:rsidR="00030E08" w:rsidRPr="00A02508">
        <w:rPr>
          <w:lang w:eastAsia="ru-RU"/>
        </w:rPr>
        <w:t xml:space="preserve">ГОСТ и ТУ, </w:t>
      </w:r>
      <w:r w:rsidRPr="00A02508">
        <w:rPr>
          <w:lang w:eastAsia="ru-RU"/>
        </w:rPr>
        <w:t>техническим регламентам</w:t>
      </w:r>
      <w:r w:rsidR="008E5108" w:rsidRPr="00A02508">
        <w:rPr>
          <w:lang w:eastAsia="ru-RU"/>
        </w:rPr>
        <w:t xml:space="preserve"> </w:t>
      </w:r>
      <w:r w:rsidR="00DB26C5" w:rsidRPr="00A02508">
        <w:rPr>
          <w:lang w:eastAsia="ru-RU"/>
        </w:rPr>
        <w:t>и</w:t>
      </w:r>
      <w:r w:rsidR="008E5108" w:rsidRPr="00A02508">
        <w:rPr>
          <w:lang w:eastAsia="ru-RU"/>
        </w:rPr>
        <w:t>зготовителя</w:t>
      </w:r>
      <w:r w:rsidR="00AA4B5C" w:rsidRPr="00A02508">
        <w:rPr>
          <w:lang w:eastAsia="ru-RU"/>
        </w:rPr>
        <w:t xml:space="preserve">, </w:t>
      </w:r>
      <w:r w:rsidR="00030E08" w:rsidRPr="00A02508">
        <w:rPr>
          <w:lang w:eastAsia="ru-RU"/>
        </w:rPr>
        <w:t>иным обязательным требованиям, и</w:t>
      </w:r>
      <w:r w:rsidRPr="00A02508">
        <w:rPr>
          <w:lang w:eastAsia="ru-RU"/>
        </w:rPr>
        <w:t xml:space="preserve"> условиям Договора.</w:t>
      </w:r>
    </w:p>
    <w:p w14:paraId="07FFD2F4" w14:textId="77777777" w:rsidR="00B37057" w:rsidRPr="00A02508" w:rsidRDefault="00B37057" w:rsidP="00A02508">
      <w:pPr>
        <w:pStyle w:val="af"/>
        <w:spacing w:before="120" w:after="120"/>
        <w:ind w:left="794"/>
        <w:contextualSpacing w:val="0"/>
        <w:jc w:val="both"/>
        <w:rPr>
          <w:lang w:eastAsia="ru-RU"/>
        </w:rPr>
      </w:pPr>
    </w:p>
    <w:p w14:paraId="5EF318EC" w14:textId="198F744B" w:rsidR="0037366C" w:rsidRPr="00A02508" w:rsidRDefault="0037366C" w:rsidP="00F35C71">
      <w:pPr>
        <w:numPr>
          <w:ilvl w:val="0"/>
          <w:numId w:val="2"/>
        </w:numPr>
        <w:suppressAutoHyphens w:val="0"/>
        <w:spacing w:before="120" w:after="120"/>
        <w:jc w:val="center"/>
        <w:rPr>
          <w:b/>
          <w:lang w:eastAsia="ru-RU"/>
        </w:rPr>
      </w:pPr>
      <w:r w:rsidRPr="00A02508">
        <w:rPr>
          <w:b/>
          <w:lang w:eastAsia="ru-RU"/>
        </w:rPr>
        <w:t>ЦЕНА</w:t>
      </w:r>
      <w:r w:rsidR="00F36FAF" w:rsidRPr="00A02508">
        <w:rPr>
          <w:b/>
          <w:lang w:eastAsia="ru-RU"/>
        </w:rPr>
        <w:t xml:space="preserve"> ДОГОВОРА</w:t>
      </w:r>
      <w:r w:rsidR="00A85025" w:rsidRPr="00A02508">
        <w:rPr>
          <w:b/>
          <w:lang w:eastAsia="ru-RU"/>
        </w:rPr>
        <w:t>,</w:t>
      </w:r>
      <w:r w:rsidRPr="00A02508">
        <w:rPr>
          <w:b/>
          <w:lang w:eastAsia="ru-RU"/>
        </w:rPr>
        <w:t xml:space="preserve"> ПОРЯДОК РАСЧЕТОВ</w:t>
      </w:r>
      <w:r w:rsidR="00F36FAF" w:rsidRPr="00A02508">
        <w:rPr>
          <w:b/>
          <w:lang w:eastAsia="ru-RU"/>
        </w:rPr>
        <w:t>, ОБЕСПЕЧЕНИЕ</w:t>
      </w:r>
    </w:p>
    <w:p w14:paraId="2690A6E8" w14:textId="140181DA" w:rsidR="00105439" w:rsidRPr="00A02508" w:rsidRDefault="000410BB" w:rsidP="00F35C71">
      <w:pPr>
        <w:pStyle w:val="af"/>
        <w:numPr>
          <w:ilvl w:val="1"/>
          <w:numId w:val="2"/>
        </w:numPr>
        <w:spacing w:before="120" w:after="120"/>
        <w:ind w:left="794" w:hanging="794"/>
        <w:contextualSpacing w:val="0"/>
        <w:jc w:val="both"/>
        <w:rPr>
          <w:lang w:eastAsia="ru-RU"/>
        </w:rPr>
      </w:pPr>
      <w:r w:rsidRPr="00A02508">
        <w:rPr>
          <w:lang w:eastAsia="ru-RU"/>
        </w:rPr>
        <w:t>Общая ц</w:t>
      </w:r>
      <w:r w:rsidR="00105439" w:rsidRPr="00A02508">
        <w:rPr>
          <w:lang w:eastAsia="ru-RU"/>
        </w:rPr>
        <w:t xml:space="preserve">ена Договора </w:t>
      </w:r>
      <w:r w:rsidRPr="00A02508">
        <w:rPr>
          <w:lang w:eastAsia="ru-RU"/>
        </w:rPr>
        <w:t xml:space="preserve">составляет _____ (__________) рублей, кроме того НДС 18% в размере __________ (___________) рублей, итого __________(___________) рублей и </w:t>
      </w:r>
      <w:r w:rsidR="00105439" w:rsidRPr="00A02508">
        <w:rPr>
          <w:lang w:eastAsia="ru-RU"/>
        </w:rPr>
        <w:t xml:space="preserve">состоит из цен </w:t>
      </w:r>
      <w:r w:rsidR="003249E5" w:rsidRPr="00A02508">
        <w:rPr>
          <w:lang w:eastAsia="ru-RU"/>
        </w:rPr>
        <w:t>Товар</w:t>
      </w:r>
      <w:r w:rsidR="00F36FAF" w:rsidRPr="00A02508">
        <w:rPr>
          <w:lang w:eastAsia="ru-RU"/>
        </w:rPr>
        <w:t>а</w:t>
      </w:r>
      <w:r w:rsidR="003249E5" w:rsidRPr="00A02508">
        <w:rPr>
          <w:lang w:eastAsia="ru-RU"/>
        </w:rPr>
        <w:t>,</w:t>
      </w:r>
      <w:r w:rsidR="00105439" w:rsidRPr="00A02508">
        <w:rPr>
          <w:lang w:eastAsia="ru-RU"/>
        </w:rPr>
        <w:t xml:space="preserve"> указанных в Спецификациях (</w:t>
      </w:r>
      <w:r w:rsidR="00F55296" w:rsidRPr="00A02508">
        <w:rPr>
          <w:lang w:eastAsia="ru-RU"/>
        </w:rPr>
        <w:t xml:space="preserve">Спецификации </w:t>
      </w:r>
      <w:r w:rsidR="00105439" w:rsidRPr="00A02508">
        <w:rPr>
          <w:lang w:eastAsia="ru-RU"/>
        </w:rPr>
        <w:t>№</w:t>
      </w:r>
      <w:r w:rsidR="00F36FAF" w:rsidRPr="00A02508">
        <w:rPr>
          <w:lang w:eastAsia="ru-RU"/>
        </w:rPr>
        <w:t> </w:t>
      </w:r>
      <w:r w:rsidR="00105439" w:rsidRPr="00A02508">
        <w:rPr>
          <w:lang w:eastAsia="ru-RU"/>
        </w:rPr>
        <w:t>1.1</w:t>
      </w:r>
      <w:r w:rsidR="009626BC" w:rsidRPr="00A02508">
        <w:rPr>
          <w:lang w:eastAsia="ru-RU"/>
        </w:rPr>
        <w:t xml:space="preserve"> -</w:t>
      </w:r>
      <w:r w:rsidR="00105439" w:rsidRPr="00A02508">
        <w:rPr>
          <w:lang w:eastAsia="ru-RU"/>
        </w:rPr>
        <w:t xml:space="preserve"> 1.</w:t>
      </w:r>
      <w:r w:rsidR="00093580" w:rsidRPr="00093580">
        <w:rPr>
          <w:lang w:eastAsia="ru-RU"/>
        </w:rPr>
        <w:t>3</w:t>
      </w:r>
      <w:r w:rsidR="00105439" w:rsidRPr="00A02508">
        <w:rPr>
          <w:lang w:eastAsia="ru-RU"/>
        </w:rPr>
        <w:t xml:space="preserve"> к Договору). Установленные Спецификациями к настоящему Договору цены за единицу </w:t>
      </w:r>
      <w:r w:rsidR="003249E5" w:rsidRPr="00A02508">
        <w:rPr>
          <w:lang w:eastAsia="ru-RU"/>
        </w:rPr>
        <w:t>Товара</w:t>
      </w:r>
      <w:r w:rsidR="00105439" w:rsidRPr="00A02508">
        <w:rPr>
          <w:lang w:eastAsia="ru-RU"/>
        </w:rPr>
        <w:t xml:space="preserve"> являются твердыми и не подлеж</w:t>
      </w:r>
      <w:r w:rsidR="00F55296" w:rsidRPr="00A02508">
        <w:rPr>
          <w:lang w:eastAsia="ru-RU"/>
        </w:rPr>
        <w:t>а</w:t>
      </w:r>
      <w:r w:rsidR="00105439" w:rsidRPr="00A02508">
        <w:rPr>
          <w:lang w:eastAsia="ru-RU"/>
        </w:rPr>
        <w:t xml:space="preserve">т изменению в течение всего срока действия Договора. Цены </w:t>
      </w:r>
      <w:r w:rsidR="003249E5" w:rsidRPr="00A02508">
        <w:rPr>
          <w:lang w:eastAsia="ru-RU"/>
        </w:rPr>
        <w:t>Товар</w:t>
      </w:r>
      <w:r w:rsidRPr="00A02508">
        <w:rPr>
          <w:lang w:eastAsia="ru-RU"/>
        </w:rPr>
        <w:t>а</w:t>
      </w:r>
      <w:r w:rsidR="00105439" w:rsidRPr="00A02508">
        <w:rPr>
          <w:lang w:eastAsia="ru-RU"/>
        </w:rPr>
        <w:t xml:space="preserve">, установленные в Спецификациях, включают в себя все расходы Поставщика, в том числе (включая, но не ограничиваясь): налоги, пошлины, ставки провозных платежей, прочие сборы, а также затраты по разработке и согласованию технической документации, изготовлению </w:t>
      </w:r>
      <w:r w:rsidR="003249E5" w:rsidRPr="00A02508">
        <w:rPr>
          <w:lang w:eastAsia="ru-RU"/>
        </w:rPr>
        <w:t>Товара</w:t>
      </w:r>
      <w:r w:rsidR="00105439" w:rsidRPr="00A02508">
        <w:rPr>
          <w:lang w:eastAsia="ru-RU"/>
        </w:rPr>
        <w:t xml:space="preserve">, упаковке, маркировке, стоимости тары, погрузочно-разгрузочных работ, транспортировке </w:t>
      </w:r>
      <w:r w:rsidR="003249E5" w:rsidRPr="00A02508">
        <w:rPr>
          <w:lang w:eastAsia="ru-RU"/>
        </w:rPr>
        <w:t>Товара</w:t>
      </w:r>
      <w:r w:rsidR="00105439" w:rsidRPr="00A02508">
        <w:rPr>
          <w:lang w:eastAsia="ru-RU"/>
        </w:rPr>
        <w:t xml:space="preserve"> до места поставки, страхованию </w:t>
      </w:r>
      <w:r w:rsidR="003249E5" w:rsidRPr="00A02508">
        <w:rPr>
          <w:lang w:eastAsia="ru-RU"/>
        </w:rPr>
        <w:t>Товара</w:t>
      </w:r>
      <w:r w:rsidR="00105439" w:rsidRPr="00A02508">
        <w:rPr>
          <w:lang w:eastAsia="ru-RU"/>
        </w:rPr>
        <w:t xml:space="preserve"> на время транспортировки до Места поставки.</w:t>
      </w:r>
    </w:p>
    <w:p w14:paraId="66A9E6E5" w14:textId="497C4A93" w:rsidR="000410BB" w:rsidRPr="00A02508" w:rsidRDefault="00B31DEE" w:rsidP="00F35C71">
      <w:pPr>
        <w:pStyle w:val="af"/>
        <w:numPr>
          <w:ilvl w:val="1"/>
          <w:numId w:val="2"/>
        </w:numPr>
        <w:spacing w:before="120" w:after="120"/>
        <w:ind w:left="794" w:hanging="794"/>
        <w:contextualSpacing w:val="0"/>
        <w:jc w:val="both"/>
        <w:rPr>
          <w:lang w:eastAsia="ru-RU"/>
        </w:rPr>
      </w:pPr>
      <w:r w:rsidRPr="00A02508">
        <w:rPr>
          <w:lang w:eastAsia="ru-RU"/>
        </w:rPr>
        <w:t xml:space="preserve">Покупатель выплачивает </w:t>
      </w:r>
      <w:r w:rsidR="000410BB" w:rsidRPr="00A02508">
        <w:rPr>
          <w:lang w:eastAsia="ru-RU"/>
        </w:rPr>
        <w:t xml:space="preserve">Поставщику </w:t>
      </w:r>
      <w:r w:rsidRPr="00A02508">
        <w:rPr>
          <w:lang w:eastAsia="ru-RU"/>
        </w:rPr>
        <w:t>аванс в размере</w:t>
      </w:r>
      <w:r w:rsidR="00AA4B5C" w:rsidRPr="00A02508">
        <w:rPr>
          <w:lang w:eastAsia="ru-RU"/>
        </w:rPr>
        <w:t xml:space="preserve"> </w:t>
      </w:r>
      <w:r w:rsidR="00AB56C5" w:rsidRPr="00A02508">
        <w:rPr>
          <w:lang w:eastAsia="ru-RU"/>
        </w:rPr>
        <w:t>20</w:t>
      </w:r>
      <w:r w:rsidR="000410BB" w:rsidRPr="00A02508">
        <w:rPr>
          <w:lang w:eastAsia="ru-RU"/>
        </w:rPr>
        <w:t xml:space="preserve"> (Двадцать)</w:t>
      </w:r>
      <w:r w:rsidR="00AA4B5C" w:rsidRPr="00A02508">
        <w:rPr>
          <w:lang w:eastAsia="ru-RU"/>
        </w:rPr>
        <w:t xml:space="preserve"> </w:t>
      </w:r>
      <w:r w:rsidRPr="00A02508">
        <w:rPr>
          <w:lang w:eastAsia="ru-RU"/>
        </w:rPr>
        <w:t xml:space="preserve">процентов от </w:t>
      </w:r>
      <w:r w:rsidR="00EF03E9" w:rsidRPr="00A02508">
        <w:rPr>
          <w:lang w:eastAsia="ru-RU"/>
        </w:rPr>
        <w:t>цен Товара, указанных в Спецификациях (Спецификации № 1.1 - 1.</w:t>
      </w:r>
      <w:r w:rsidR="00093580" w:rsidRPr="00093580">
        <w:rPr>
          <w:lang w:eastAsia="ru-RU"/>
        </w:rPr>
        <w:t>3</w:t>
      </w:r>
      <w:r w:rsidR="00EF03E9" w:rsidRPr="00A02508">
        <w:rPr>
          <w:lang w:eastAsia="ru-RU"/>
        </w:rPr>
        <w:t xml:space="preserve"> к Договору)</w:t>
      </w:r>
      <w:r w:rsidRPr="00A02508">
        <w:rPr>
          <w:lang w:eastAsia="ru-RU"/>
        </w:rPr>
        <w:t>.</w:t>
      </w:r>
    </w:p>
    <w:p w14:paraId="14F30336" w14:textId="7C1873BE" w:rsidR="00991F5E" w:rsidRPr="00A02508" w:rsidRDefault="00B31DEE" w:rsidP="006E1BDE">
      <w:pPr>
        <w:pStyle w:val="af"/>
        <w:spacing w:before="120" w:after="120"/>
        <w:ind w:left="794"/>
        <w:contextualSpacing w:val="0"/>
        <w:jc w:val="both"/>
        <w:rPr>
          <w:lang w:eastAsia="ru-RU"/>
        </w:rPr>
      </w:pPr>
      <w:r w:rsidRPr="00A02508">
        <w:rPr>
          <w:lang w:eastAsia="ru-RU"/>
        </w:rPr>
        <w:t xml:space="preserve">Аванс выплачивается </w:t>
      </w:r>
      <w:r w:rsidR="00CE14C9" w:rsidRPr="00A02508">
        <w:rPr>
          <w:lang w:eastAsia="ru-RU"/>
        </w:rPr>
        <w:t>поэтапно, в соответствии с Заявк</w:t>
      </w:r>
      <w:r w:rsidR="000325A1" w:rsidRPr="00A02508">
        <w:rPr>
          <w:lang w:eastAsia="ru-RU"/>
        </w:rPr>
        <w:t>ой</w:t>
      </w:r>
      <w:r w:rsidR="00CE14C9" w:rsidRPr="00A02508">
        <w:rPr>
          <w:lang w:eastAsia="ru-RU"/>
        </w:rPr>
        <w:t xml:space="preserve"> на поставку партии Товара, </w:t>
      </w:r>
      <w:r w:rsidRPr="00A02508">
        <w:rPr>
          <w:lang w:eastAsia="ru-RU"/>
        </w:rPr>
        <w:t>в течение 15</w:t>
      </w:r>
      <w:r w:rsidR="00DB26C5" w:rsidRPr="00A02508">
        <w:rPr>
          <w:lang w:eastAsia="ru-RU"/>
        </w:rPr>
        <w:t xml:space="preserve"> (Пятнадцати)</w:t>
      </w:r>
      <w:r w:rsidRPr="00A02508">
        <w:rPr>
          <w:lang w:eastAsia="ru-RU"/>
        </w:rPr>
        <w:t xml:space="preserve"> </w:t>
      </w:r>
      <w:r w:rsidR="000410BB" w:rsidRPr="00A02508">
        <w:rPr>
          <w:lang w:eastAsia="ru-RU"/>
        </w:rPr>
        <w:t xml:space="preserve">календарных </w:t>
      </w:r>
      <w:r w:rsidRPr="00A02508">
        <w:rPr>
          <w:lang w:eastAsia="ru-RU"/>
        </w:rPr>
        <w:t>дней от даты предоставления</w:t>
      </w:r>
      <w:r w:rsidR="00991F5E" w:rsidRPr="00A02508">
        <w:rPr>
          <w:lang w:eastAsia="ru-RU"/>
        </w:rPr>
        <w:t xml:space="preserve"> Поставщиком Покупателю</w:t>
      </w:r>
      <w:r w:rsidRPr="00A02508">
        <w:rPr>
          <w:lang w:eastAsia="ru-RU"/>
        </w:rPr>
        <w:t xml:space="preserve"> </w:t>
      </w:r>
      <w:r w:rsidR="000410BB" w:rsidRPr="00A02508">
        <w:rPr>
          <w:lang w:eastAsia="ru-RU"/>
        </w:rPr>
        <w:t xml:space="preserve">счета на оплату и оригиналов </w:t>
      </w:r>
      <w:r w:rsidRPr="00A02508">
        <w:rPr>
          <w:lang w:eastAsia="ru-RU"/>
        </w:rPr>
        <w:t xml:space="preserve">обеспечения возврата аванса и обеспечения исполнения </w:t>
      </w:r>
      <w:r w:rsidR="00AA4B5C" w:rsidRPr="00A02508">
        <w:rPr>
          <w:lang w:eastAsia="ru-RU"/>
        </w:rPr>
        <w:t>Д</w:t>
      </w:r>
      <w:r w:rsidRPr="00A02508">
        <w:rPr>
          <w:lang w:eastAsia="ru-RU"/>
        </w:rPr>
        <w:t>оговора</w:t>
      </w:r>
      <w:r w:rsidR="00991F5E" w:rsidRPr="00A02508">
        <w:rPr>
          <w:lang w:eastAsia="ru-RU"/>
        </w:rPr>
        <w:t>.</w:t>
      </w:r>
    </w:p>
    <w:p w14:paraId="72EDD425" w14:textId="0E47B278" w:rsidR="000410BB" w:rsidRPr="00A02508" w:rsidRDefault="00301AD1" w:rsidP="00F35C71">
      <w:pPr>
        <w:pStyle w:val="af"/>
        <w:spacing w:before="120" w:after="120"/>
        <w:ind w:left="794"/>
        <w:contextualSpacing w:val="0"/>
        <w:jc w:val="both"/>
        <w:rPr>
          <w:lang w:eastAsia="ru-RU"/>
        </w:rPr>
      </w:pPr>
      <w:r w:rsidRPr="00A02508">
        <w:rPr>
          <w:lang w:eastAsia="ru-RU"/>
        </w:rPr>
        <w:t xml:space="preserve">Окончательный расчет </w:t>
      </w:r>
      <w:r w:rsidR="000410BB" w:rsidRPr="00A02508">
        <w:t xml:space="preserve">в размере 80% (Восемьдесят процентов) от цены </w:t>
      </w:r>
      <w:r w:rsidR="008F3C20" w:rsidRPr="00A02508">
        <w:t>поставленного</w:t>
      </w:r>
      <w:r w:rsidR="000410BB" w:rsidRPr="00A02508">
        <w:t xml:space="preserve"> Товара </w:t>
      </w:r>
      <w:r w:rsidRPr="00A02508">
        <w:rPr>
          <w:lang w:eastAsia="ru-RU"/>
        </w:rPr>
        <w:t xml:space="preserve">осуществляется в течение 45 (Сорока пяти) </w:t>
      </w:r>
      <w:r w:rsidR="000410BB" w:rsidRPr="00A02508">
        <w:rPr>
          <w:lang w:eastAsia="ru-RU"/>
        </w:rPr>
        <w:t xml:space="preserve">календарных </w:t>
      </w:r>
      <w:r w:rsidRPr="00A02508">
        <w:rPr>
          <w:lang w:eastAsia="ru-RU"/>
        </w:rPr>
        <w:t xml:space="preserve">дней от даты поставки Товара, при условии получения положительных результатов прохождения процедуры Входного контроля (ВК) завода Покупателя (прохождение ВК без замечаний). </w:t>
      </w:r>
    </w:p>
    <w:p w14:paraId="0CE51CD7" w14:textId="73B0565D" w:rsidR="000410BB" w:rsidRPr="00A02508" w:rsidRDefault="00301AD1" w:rsidP="00F35C71">
      <w:pPr>
        <w:pStyle w:val="af"/>
        <w:spacing w:before="120" w:after="120"/>
        <w:ind w:left="794"/>
        <w:contextualSpacing w:val="0"/>
        <w:jc w:val="both"/>
        <w:rPr>
          <w:lang w:eastAsia="ru-RU"/>
        </w:rPr>
      </w:pPr>
      <w:r w:rsidRPr="00A02508">
        <w:rPr>
          <w:lang w:eastAsia="ru-RU"/>
        </w:rPr>
        <w:t xml:space="preserve">Процедура </w:t>
      </w:r>
      <w:r w:rsidR="000410BB" w:rsidRPr="00A02508">
        <w:rPr>
          <w:lang w:eastAsia="ru-RU"/>
        </w:rPr>
        <w:t>ВК</w:t>
      </w:r>
      <w:r w:rsidRPr="00A02508">
        <w:rPr>
          <w:lang w:eastAsia="ru-RU"/>
        </w:rPr>
        <w:t xml:space="preserve"> проводится в срок, не превышающий 30 (Тридцать) календарных дней от даты поставки Товара</w:t>
      </w:r>
      <w:r w:rsidR="00C94DA9" w:rsidRPr="00A02508">
        <w:rPr>
          <w:lang w:eastAsia="ru-RU"/>
        </w:rPr>
        <w:t>, ук</w:t>
      </w:r>
      <w:r w:rsidR="003C5E2E" w:rsidRPr="00A02508">
        <w:rPr>
          <w:lang w:eastAsia="ru-RU"/>
        </w:rPr>
        <w:t>а</w:t>
      </w:r>
      <w:r w:rsidR="00C94DA9" w:rsidRPr="00A02508">
        <w:rPr>
          <w:lang w:eastAsia="ru-RU"/>
        </w:rPr>
        <w:t>занной в п.</w:t>
      </w:r>
      <w:r w:rsidR="000410BB" w:rsidRPr="00A02508">
        <w:rPr>
          <w:lang w:eastAsia="ru-RU"/>
        </w:rPr>
        <w:t xml:space="preserve"> </w:t>
      </w:r>
      <w:r w:rsidR="00C94DA9" w:rsidRPr="00A02508">
        <w:rPr>
          <w:lang w:eastAsia="ru-RU"/>
        </w:rPr>
        <w:t>2.4 Договора</w:t>
      </w:r>
      <w:r w:rsidRPr="00A02508">
        <w:rPr>
          <w:lang w:eastAsia="ru-RU"/>
        </w:rPr>
        <w:t>.</w:t>
      </w:r>
    </w:p>
    <w:p w14:paraId="495428E7" w14:textId="20DA6682" w:rsidR="000410BB" w:rsidRPr="00A02508" w:rsidRDefault="00301AD1" w:rsidP="00F35C71">
      <w:pPr>
        <w:pStyle w:val="af"/>
        <w:spacing w:before="120" w:after="120"/>
        <w:ind w:left="794"/>
        <w:contextualSpacing w:val="0"/>
        <w:jc w:val="both"/>
        <w:rPr>
          <w:lang w:eastAsia="ru-RU"/>
        </w:rPr>
      </w:pPr>
      <w:r w:rsidRPr="00A02508">
        <w:rPr>
          <w:lang w:eastAsia="ru-RU"/>
        </w:rPr>
        <w:t xml:space="preserve">Процедура </w:t>
      </w:r>
      <w:r w:rsidR="000410BB" w:rsidRPr="00A02508">
        <w:rPr>
          <w:lang w:eastAsia="ru-RU"/>
        </w:rPr>
        <w:t>ВК</w:t>
      </w:r>
      <w:r w:rsidRPr="00A02508">
        <w:rPr>
          <w:lang w:eastAsia="ru-RU"/>
        </w:rPr>
        <w:t xml:space="preserve"> проводится</w:t>
      </w:r>
      <w:r w:rsidR="000410BB" w:rsidRPr="00A02508">
        <w:rPr>
          <w:lang w:eastAsia="ru-RU"/>
        </w:rPr>
        <w:t>:</w:t>
      </w:r>
    </w:p>
    <w:p w14:paraId="44392555" w14:textId="77777777" w:rsidR="000410BB" w:rsidRPr="00A02508" w:rsidRDefault="000410BB" w:rsidP="00F35C71">
      <w:pPr>
        <w:pStyle w:val="af"/>
        <w:spacing w:before="120" w:after="120"/>
        <w:ind w:left="794"/>
        <w:contextualSpacing w:val="0"/>
        <w:jc w:val="both"/>
        <w:rPr>
          <w:lang w:eastAsia="ru-RU"/>
        </w:rPr>
      </w:pPr>
      <w:r w:rsidRPr="00A02508">
        <w:rPr>
          <w:lang w:eastAsia="ru-RU"/>
        </w:rPr>
        <w:t>-</w:t>
      </w:r>
      <w:r w:rsidR="00301AD1" w:rsidRPr="00A02508">
        <w:rPr>
          <w:lang w:eastAsia="ru-RU"/>
        </w:rPr>
        <w:t xml:space="preserve"> при поставке Товара изготовителем – по сертификатным данным,</w:t>
      </w:r>
    </w:p>
    <w:p w14:paraId="130DEB02" w14:textId="77777777" w:rsidR="000410BB" w:rsidRPr="00A02508" w:rsidRDefault="000410BB" w:rsidP="00F35C71">
      <w:pPr>
        <w:pStyle w:val="af"/>
        <w:spacing w:before="120" w:after="120"/>
        <w:ind w:left="794"/>
        <w:contextualSpacing w:val="0"/>
        <w:jc w:val="both"/>
        <w:rPr>
          <w:lang w:eastAsia="ru-RU"/>
        </w:rPr>
      </w:pPr>
      <w:r w:rsidRPr="00A02508">
        <w:rPr>
          <w:lang w:eastAsia="ru-RU"/>
        </w:rPr>
        <w:t>-</w:t>
      </w:r>
      <w:r w:rsidR="00301AD1" w:rsidRPr="00A02508">
        <w:rPr>
          <w:lang w:eastAsia="ru-RU"/>
        </w:rPr>
        <w:t xml:space="preserve"> в иных случаях – проведением испытания на полное соответствие поставленного Товара требованиям нормативно-технологической документации на поставку.</w:t>
      </w:r>
    </w:p>
    <w:p w14:paraId="49CEE3BE" w14:textId="144ECE86" w:rsidR="00B31DEE" w:rsidRPr="00A02508" w:rsidRDefault="000410BB" w:rsidP="00F35C71">
      <w:pPr>
        <w:pStyle w:val="af"/>
        <w:spacing w:before="120" w:after="120"/>
        <w:ind w:left="794"/>
        <w:contextualSpacing w:val="0"/>
        <w:jc w:val="both"/>
        <w:rPr>
          <w:lang w:eastAsia="ru-RU"/>
        </w:rPr>
      </w:pPr>
      <w:r w:rsidRPr="00A02508">
        <w:rPr>
          <w:iCs/>
        </w:rPr>
        <w:t xml:space="preserve">Зачет </w:t>
      </w:r>
      <w:r w:rsidR="000B616B" w:rsidRPr="00A02508">
        <w:rPr>
          <w:iCs/>
        </w:rPr>
        <w:t xml:space="preserve">выплаченного </w:t>
      </w:r>
      <w:r w:rsidRPr="00A02508">
        <w:rPr>
          <w:iCs/>
        </w:rPr>
        <w:t xml:space="preserve">аванса осуществляется при поставке каждой </w:t>
      </w:r>
      <w:r w:rsidR="000B616B" w:rsidRPr="00A02508">
        <w:rPr>
          <w:iCs/>
        </w:rPr>
        <w:t>позиции Товара</w:t>
      </w:r>
      <w:r w:rsidRPr="00A02508">
        <w:rPr>
          <w:iCs/>
        </w:rPr>
        <w:t xml:space="preserve"> пропорционально цене каждой поставленной </w:t>
      </w:r>
      <w:r w:rsidR="000B616B" w:rsidRPr="00A02508">
        <w:rPr>
          <w:iCs/>
        </w:rPr>
        <w:t>позиции</w:t>
      </w:r>
      <w:r w:rsidRPr="00A02508">
        <w:rPr>
          <w:iCs/>
        </w:rPr>
        <w:t xml:space="preserve"> </w:t>
      </w:r>
      <w:r w:rsidR="000B616B" w:rsidRPr="00A02508">
        <w:rPr>
          <w:iCs/>
        </w:rPr>
        <w:t>Товара</w:t>
      </w:r>
      <w:r w:rsidR="001116AF" w:rsidRPr="00A02508">
        <w:rPr>
          <w:lang w:eastAsia="ru-RU"/>
        </w:rPr>
        <w:t>.</w:t>
      </w:r>
    </w:p>
    <w:p w14:paraId="7F63BEBD" w14:textId="1AFE19B3" w:rsidR="000B616B" w:rsidRPr="00A02508" w:rsidRDefault="000B616B" w:rsidP="00F35C71">
      <w:pPr>
        <w:pStyle w:val="af"/>
        <w:spacing w:before="120" w:after="120"/>
        <w:ind w:left="794"/>
        <w:contextualSpacing w:val="0"/>
        <w:jc w:val="both"/>
        <w:rPr>
          <w:lang w:eastAsia="ru-RU"/>
        </w:rPr>
      </w:pPr>
      <w:r w:rsidRPr="00A02508">
        <w:rPr>
          <w:lang w:eastAsia="ru-RU"/>
        </w:rPr>
        <w:t>Платежи по Договору осуществляются банковскими переводами.</w:t>
      </w:r>
    </w:p>
    <w:p w14:paraId="212CA2D9" w14:textId="70B9409C" w:rsidR="000B616B" w:rsidRPr="00A02508" w:rsidRDefault="000B616B" w:rsidP="006E1BDE">
      <w:pPr>
        <w:pStyle w:val="af"/>
        <w:spacing w:before="120" w:after="120"/>
        <w:ind w:left="794"/>
        <w:contextualSpacing w:val="0"/>
        <w:jc w:val="both"/>
        <w:rPr>
          <w:lang w:eastAsia="ru-RU"/>
        </w:rPr>
      </w:pPr>
      <w:r w:rsidRPr="00A02508">
        <w:rPr>
          <w:lang w:eastAsia="ru-RU"/>
        </w:rPr>
        <w:t>Датой платежа считается дата списания банком Покупателя денежных средств с расчётного счёта Покупателя в пользу Поставщика.</w:t>
      </w:r>
    </w:p>
    <w:p w14:paraId="487028DC" w14:textId="6A9B8F78" w:rsidR="000B616B" w:rsidRPr="00A02508" w:rsidRDefault="000B616B" w:rsidP="006E1BDE">
      <w:pPr>
        <w:pStyle w:val="af"/>
        <w:spacing w:before="120" w:after="120"/>
        <w:ind w:left="794"/>
        <w:contextualSpacing w:val="0"/>
        <w:jc w:val="both"/>
        <w:rPr>
          <w:lang w:eastAsia="ru-RU"/>
        </w:rPr>
      </w:pPr>
      <w:r w:rsidRPr="00A02508">
        <w:rPr>
          <w:lang w:eastAsia="ru-RU"/>
        </w:rPr>
        <w:t>Все виды банковских сборов, связанных с осуществлением платежей по Договору, взимаемых банком Покупателя, оплачивает Покупатель. Вышеупомянутые банковские сборы, взимаемые банком Поставщика, оплачивает Поставщик.</w:t>
      </w:r>
    </w:p>
    <w:p w14:paraId="2103C18C" w14:textId="087DF90B" w:rsidR="005B7617" w:rsidRPr="00A02508" w:rsidRDefault="005B7617" w:rsidP="00F35C71">
      <w:pPr>
        <w:pStyle w:val="af"/>
        <w:numPr>
          <w:ilvl w:val="1"/>
          <w:numId w:val="2"/>
        </w:numPr>
        <w:spacing w:before="120" w:after="120"/>
        <w:ind w:left="794" w:hanging="794"/>
        <w:contextualSpacing w:val="0"/>
        <w:jc w:val="both"/>
        <w:rPr>
          <w:lang w:eastAsia="ru-RU"/>
        </w:rPr>
      </w:pPr>
      <w:r w:rsidRPr="00A02508">
        <w:rPr>
          <w:lang w:eastAsia="ru-RU"/>
        </w:rPr>
        <w:t xml:space="preserve">Поставщик обязан предоставить Покупателю обеспечение возврата аванса и обеспечение исполнения </w:t>
      </w:r>
      <w:r w:rsidR="000B616B" w:rsidRPr="00A02508">
        <w:rPr>
          <w:lang w:eastAsia="ru-RU"/>
        </w:rPr>
        <w:t>Д</w:t>
      </w:r>
      <w:r w:rsidRPr="00A02508">
        <w:rPr>
          <w:lang w:eastAsia="ru-RU"/>
        </w:rPr>
        <w:t>оговора в срок не более</w:t>
      </w:r>
      <w:r w:rsidR="00DB26C5" w:rsidRPr="00A02508">
        <w:rPr>
          <w:lang w:eastAsia="ru-RU"/>
        </w:rPr>
        <w:t xml:space="preserve"> </w:t>
      </w:r>
      <w:r w:rsidR="002F7297" w:rsidRPr="00A02508">
        <w:rPr>
          <w:lang w:eastAsia="ru-RU"/>
        </w:rPr>
        <w:t>15</w:t>
      </w:r>
      <w:r w:rsidR="00301AD1" w:rsidRPr="00A02508">
        <w:rPr>
          <w:lang w:eastAsia="ru-RU"/>
        </w:rPr>
        <w:t xml:space="preserve"> </w:t>
      </w:r>
      <w:r w:rsidR="00DB26C5" w:rsidRPr="00A02508">
        <w:rPr>
          <w:lang w:eastAsia="ru-RU"/>
        </w:rPr>
        <w:t>(</w:t>
      </w:r>
      <w:r w:rsidR="002F7297" w:rsidRPr="00A02508">
        <w:rPr>
          <w:lang w:eastAsia="ru-RU"/>
        </w:rPr>
        <w:t>Пятнадцати</w:t>
      </w:r>
      <w:r w:rsidR="00DB26C5" w:rsidRPr="00A02508">
        <w:rPr>
          <w:lang w:eastAsia="ru-RU"/>
        </w:rPr>
        <w:t>)</w:t>
      </w:r>
      <w:r w:rsidRPr="00A02508">
        <w:rPr>
          <w:lang w:eastAsia="ru-RU"/>
        </w:rPr>
        <w:t xml:space="preserve"> </w:t>
      </w:r>
      <w:r w:rsidR="000B616B" w:rsidRPr="00A02508">
        <w:rPr>
          <w:lang w:eastAsia="ru-RU"/>
        </w:rPr>
        <w:t xml:space="preserve">календарных </w:t>
      </w:r>
      <w:r w:rsidRPr="00A02508">
        <w:rPr>
          <w:lang w:eastAsia="ru-RU"/>
        </w:rPr>
        <w:t xml:space="preserve">дней от даты </w:t>
      </w:r>
      <w:r w:rsidR="00827C23" w:rsidRPr="00A02508">
        <w:rPr>
          <w:lang w:eastAsia="ru-RU"/>
        </w:rPr>
        <w:t>получения Поставщиком соответствующей Заявки на поставку партии Товара</w:t>
      </w:r>
      <w:r w:rsidRPr="00A02508">
        <w:rPr>
          <w:lang w:eastAsia="ru-RU"/>
        </w:rPr>
        <w:t xml:space="preserve">. Выплата аванса </w:t>
      </w:r>
      <w:r w:rsidR="00725C3F" w:rsidRPr="00A02508">
        <w:rPr>
          <w:lang w:eastAsia="ru-RU"/>
        </w:rPr>
        <w:t>П</w:t>
      </w:r>
      <w:r w:rsidRPr="00A02508">
        <w:rPr>
          <w:lang w:eastAsia="ru-RU"/>
        </w:rPr>
        <w:t xml:space="preserve">оставщику производится только после предоставления обеспечения возврата аванса и обеспечения исполнения </w:t>
      </w:r>
      <w:r w:rsidR="000B616B" w:rsidRPr="00A02508">
        <w:rPr>
          <w:lang w:eastAsia="ru-RU"/>
        </w:rPr>
        <w:t>До</w:t>
      </w:r>
      <w:r w:rsidRPr="00A02508">
        <w:rPr>
          <w:lang w:eastAsia="ru-RU"/>
        </w:rPr>
        <w:t>говора.</w:t>
      </w:r>
    </w:p>
    <w:p w14:paraId="2824E350" w14:textId="1F8605D9" w:rsidR="00B31DEE" w:rsidRPr="00A02508" w:rsidRDefault="00B31DEE" w:rsidP="00F35C71">
      <w:pPr>
        <w:pStyle w:val="af"/>
        <w:spacing w:before="120" w:after="120"/>
        <w:ind w:left="794"/>
        <w:contextualSpacing w:val="0"/>
        <w:jc w:val="both"/>
        <w:rPr>
          <w:lang w:eastAsia="ru-RU"/>
        </w:rPr>
      </w:pPr>
      <w:r w:rsidRPr="00A02508">
        <w:rPr>
          <w:lang w:eastAsia="ru-RU"/>
        </w:rPr>
        <w:lastRenderedPageBreak/>
        <w:t>Сумма обеспечения возврата аванса должна быть равна сумме</w:t>
      </w:r>
      <w:r w:rsidR="002F7297" w:rsidRPr="00A02508">
        <w:rPr>
          <w:lang w:eastAsia="ru-RU"/>
        </w:rPr>
        <w:t xml:space="preserve"> выплачиваемого Поставщику аванса</w:t>
      </w:r>
      <w:r w:rsidR="00FC6BEE" w:rsidRPr="00A02508">
        <w:rPr>
          <w:lang w:eastAsia="ru-RU"/>
        </w:rPr>
        <w:t>, и указывается в Заявке на поставку партии Товара</w:t>
      </w:r>
      <w:r w:rsidRPr="00A02508">
        <w:rPr>
          <w:lang w:eastAsia="ru-RU"/>
        </w:rPr>
        <w:t>.</w:t>
      </w:r>
    </w:p>
    <w:p w14:paraId="40050E69" w14:textId="50CD02C5" w:rsidR="00FA7E69" w:rsidRPr="00A02508" w:rsidRDefault="00FA7E69" w:rsidP="00F35C71">
      <w:pPr>
        <w:pStyle w:val="af"/>
        <w:spacing w:before="120" w:after="120"/>
        <w:ind w:left="794"/>
        <w:contextualSpacing w:val="0"/>
        <w:jc w:val="both"/>
        <w:rPr>
          <w:lang w:eastAsia="ru-RU"/>
        </w:rPr>
      </w:pPr>
      <w:r w:rsidRPr="00A02508">
        <w:rPr>
          <w:lang w:eastAsia="ru-RU"/>
        </w:rPr>
        <w:t>Размер обеспечения</w:t>
      </w:r>
      <w:r w:rsidR="001859BF" w:rsidRPr="00A02508">
        <w:rPr>
          <w:lang w:eastAsia="ru-RU"/>
        </w:rPr>
        <w:t xml:space="preserve"> исполнения</w:t>
      </w:r>
      <w:r w:rsidRPr="00A02508">
        <w:rPr>
          <w:lang w:eastAsia="ru-RU"/>
        </w:rPr>
        <w:t xml:space="preserve"> Договора составляет </w:t>
      </w:r>
      <w:r w:rsidR="001859BF" w:rsidRPr="00A02508">
        <w:rPr>
          <w:lang w:eastAsia="ru-RU"/>
        </w:rPr>
        <w:t>5</w:t>
      </w:r>
      <w:r w:rsidRPr="00A02508">
        <w:rPr>
          <w:lang w:eastAsia="ru-RU"/>
        </w:rPr>
        <w:t xml:space="preserve"> (</w:t>
      </w:r>
      <w:r w:rsidR="000B616B" w:rsidRPr="00A02508">
        <w:rPr>
          <w:lang w:eastAsia="ru-RU"/>
        </w:rPr>
        <w:t>П</w:t>
      </w:r>
      <w:r w:rsidR="001859BF" w:rsidRPr="00A02508">
        <w:rPr>
          <w:lang w:eastAsia="ru-RU"/>
        </w:rPr>
        <w:t>ять</w:t>
      </w:r>
      <w:r w:rsidRPr="00A02508">
        <w:rPr>
          <w:lang w:eastAsia="ru-RU"/>
        </w:rPr>
        <w:t xml:space="preserve">) </w:t>
      </w:r>
      <w:r w:rsidR="000B616B" w:rsidRPr="00A02508">
        <w:rPr>
          <w:lang w:eastAsia="ru-RU"/>
        </w:rPr>
        <w:t>процентов</w:t>
      </w:r>
      <w:r w:rsidRPr="00A02508">
        <w:rPr>
          <w:lang w:eastAsia="ru-RU"/>
        </w:rPr>
        <w:t xml:space="preserve"> </w:t>
      </w:r>
      <w:r w:rsidR="009626BC" w:rsidRPr="00A02508">
        <w:rPr>
          <w:lang w:eastAsia="ru-RU"/>
        </w:rPr>
        <w:t xml:space="preserve">от </w:t>
      </w:r>
      <w:r w:rsidR="00F279F7" w:rsidRPr="00A02508">
        <w:rPr>
          <w:lang w:eastAsia="ru-RU"/>
        </w:rPr>
        <w:t>цен Товара, указанных в Спецификациях (Спецификации № 1.1 - 1.</w:t>
      </w:r>
      <w:r w:rsidR="00093580">
        <w:rPr>
          <w:lang w:eastAsia="ru-RU"/>
        </w:rPr>
        <w:t>3</w:t>
      </w:r>
      <w:r w:rsidR="00F279F7" w:rsidRPr="00A02508">
        <w:rPr>
          <w:lang w:eastAsia="ru-RU"/>
        </w:rPr>
        <w:t xml:space="preserve"> к Договору)</w:t>
      </w:r>
      <w:r w:rsidR="00827C23" w:rsidRPr="00A02508">
        <w:rPr>
          <w:lang w:eastAsia="ru-RU"/>
        </w:rPr>
        <w:t>, предоставляется Поставщиком поэтапно, в соответствии с Заявкой на поставку партии Товара</w:t>
      </w:r>
      <w:r w:rsidRPr="00A02508">
        <w:rPr>
          <w:lang w:eastAsia="ru-RU"/>
        </w:rPr>
        <w:t>.</w:t>
      </w:r>
    </w:p>
    <w:p w14:paraId="1D06A52B" w14:textId="01F5AB26" w:rsidR="00B31DEE" w:rsidRPr="00A02508" w:rsidRDefault="00B31DEE" w:rsidP="00F35C71">
      <w:pPr>
        <w:pStyle w:val="af"/>
        <w:spacing w:before="120" w:after="120"/>
        <w:ind w:left="794"/>
        <w:contextualSpacing w:val="0"/>
        <w:jc w:val="both"/>
        <w:rPr>
          <w:lang w:eastAsia="ru-RU"/>
        </w:rPr>
      </w:pPr>
      <w:r w:rsidRPr="00A02508">
        <w:rPr>
          <w:lang w:eastAsia="ru-RU"/>
        </w:rPr>
        <w:t xml:space="preserve">Обеспечение исполнения </w:t>
      </w:r>
      <w:r w:rsidR="00FA3A6F" w:rsidRPr="00A02508">
        <w:rPr>
          <w:lang w:eastAsia="ru-RU"/>
        </w:rPr>
        <w:t>Д</w:t>
      </w:r>
      <w:r w:rsidRPr="00A02508">
        <w:rPr>
          <w:lang w:eastAsia="ru-RU"/>
        </w:rPr>
        <w:t>оговора</w:t>
      </w:r>
      <w:r w:rsidR="009440E4" w:rsidRPr="00A02508">
        <w:rPr>
          <w:lang w:eastAsia="ru-RU"/>
        </w:rPr>
        <w:t xml:space="preserve"> </w:t>
      </w:r>
      <w:r w:rsidR="00F73976" w:rsidRPr="00A02508">
        <w:rPr>
          <w:lang w:eastAsia="ru-RU"/>
        </w:rPr>
        <w:t>и обеспечение возврата аванса</w:t>
      </w:r>
      <w:r w:rsidRPr="00A02508">
        <w:rPr>
          <w:lang w:eastAsia="ru-RU"/>
        </w:rPr>
        <w:t xml:space="preserve"> может быть оформлено:</w:t>
      </w:r>
    </w:p>
    <w:p w14:paraId="0BA4736C" w14:textId="239923B1" w:rsidR="00F35C71" w:rsidRPr="00A02508" w:rsidRDefault="00F35C71" w:rsidP="006E1BDE">
      <w:pPr>
        <w:pStyle w:val="af"/>
        <w:numPr>
          <w:ilvl w:val="2"/>
          <w:numId w:val="35"/>
        </w:numPr>
        <w:spacing w:before="120" w:after="120"/>
        <w:ind w:left="1134" w:hanging="1134"/>
        <w:contextualSpacing w:val="0"/>
        <w:jc w:val="both"/>
        <w:rPr>
          <w:lang w:eastAsia="ru-RU"/>
        </w:rPr>
      </w:pPr>
      <w:r w:rsidRPr="00A02508">
        <w:rPr>
          <w:b/>
          <w:lang w:eastAsia="ru-RU"/>
        </w:rPr>
        <w:t>В</w:t>
      </w:r>
      <w:r w:rsidR="00223DE3" w:rsidRPr="00A02508">
        <w:rPr>
          <w:b/>
          <w:lang w:eastAsia="ru-RU"/>
        </w:rPr>
        <w:t xml:space="preserve"> виде безотзывной банковской гарантии</w:t>
      </w:r>
      <w:r w:rsidR="00223DE3" w:rsidRPr="00A02508">
        <w:rPr>
          <w:lang w:eastAsia="ru-RU"/>
        </w:rPr>
        <w:t>.</w:t>
      </w:r>
    </w:p>
    <w:p w14:paraId="22FB1FFD" w14:textId="15860D2E" w:rsidR="006466D0" w:rsidRPr="00A02508" w:rsidRDefault="00223DE3" w:rsidP="00F35C71">
      <w:pPr>
        <w:pStyle w:val="af"/>
        <w:spacing w:before="120" w:after="120"/>
        <w:ind w:left="1134"/>
        <w:contextualSpacing w:val="0"/>
        <w:jc w:val="both"/>
        <w:rPr>
          <w:lang w:eastAsia="ru-RU"/>
        </w:rPr>
      </w:pPr>
      <w:r w:rsidRPr="00A02508">
        <w:rPr>
          <w:lang w:eastAsia="ru-RU"/>
        </w:rPr>
        <w:t>Срок</w:t>
      </w:r>
      <w:r w:rsidR="009440E4" w:rsidRPr="00A02508">
        <w:rPr>
          <w:lang w:eastAsia="ru-RU"/>
        </w:rPr>
        <w:t xml:space="preserve"> </w:t>
      </w:r>
      <w:r w:rsidRPr="00A02508">
        <w:rPr>
          <w:lang w:eastAsia="ru-RU"/>
        </w:rPr>
        <w:t xml:space="preserve">обеспечения составляет срок исполнения </w:t>
      </w:r>
      <w:r w:rsidR="00FA7E69" w:rsidRPr="00A02508">
        <w:rPr>
          <w:lang w:eastAsia="ru-RU"/>
        </w:rPr>
        <w:t xml:space="preserve">всех </w:t>
      </w:r>
      <w:r w:rsidRPr="00A02508">
        <w:rPr>
          <w:lang w:eastAsia="ru-RU"/>
        </w:rPr>
        <w:t xml:space="preserve">обязательств </w:t>
      </w:r>
      <w:r w:rsidR="00FA7E69" w:rsidRPr="00A02508">
        <w:rPr>
          <w:lang w:eastAsia="ru-RU"/>
        </w:rPr>
        <w:t xml:space="preserve">по Договору </w:t>
      </w:r>
      <w:r w:rsidR="007D0C4D" w:rsidRPr="00A02508">
        <w:rPr>
          <w:lang w:eastAsia="ru-RU"/>
        </w:rPr>
        <w:t xml:space="preserve">плюс 60 (Шестьдесят) </w:t>
      </w:r>
      <w:r w:rsidR="000B616B" w:rsidRPr="00A02508">
        <w:rPr>
          <w:lang w:eastAsia="ru-RU"/>
        </w:rPr>
        <w:t xml:space="preserve">календарных </w:t>
      </w:r>
      <w:r w:rsidR="007D0C4D" w:rsidRPr="00A02508">
        <w:rPr>
          <w:lang w:eastAsia="ru-RU"/>
        </w:rPr>
        <w:t>дней</w:t>
      </w:r>
      <w:r w:rsidR="00F365E0" w:rsidRPr="00A02508">
        <w:rPr>
          <w:lang w:eastAsia="ru-RU"/>
        </w:rPr>
        <w:t xml:space="preserve"> (для обеспечения исполнения договора)</w:t>
      </w:r>
      <w:r w:rsidR="006466D0" w:rsidRPr="00A02508">
        <w:rPr>
          <w:lang w:eastAsia="ru-RU"/>
        </w:rPr>
        <w:t>.</w:t>
      </w:r>
    </w:p>
    <w:p w14:paraId="1706FDB0" w14:textId="44FB05AE" w:rsidR="006466D0" w:rsidRPr="00A02508" w:rsidRDefault="00F35C71" w:rsidP="00F35C71">
      <w:pPr>
        <w:pStyle w:val="af"/>
        <w:spacing w:before="120" w:after="120"/>
        <w:ind w:left="1134"/>
        <w:contextualSpacing w:val="0"/>
        <w:jc w:val="both"/>
        <w:rPr>
          <w:lang w:eastAsia="ru-RU"/>
        </w:rPr>
      </w:pPr>
      <w:r w:rsidRPr="00A02508">
        <w:rPr>
          <w:lang w:eastAsia="ru-RU"/>
        </w:rPr>
        <w:t>С</w:t>
      </w:r>
      <w:r w:rsidR="007D0C4D" w:rsidRPr="00A02508">
        <w:rPr>
          <w:lang w:eastAsia="ru-RU"/>
        </w:rPr>
        <w:t xml:space="preserve">рок </w:t>
      </w:r>
      <w:r w:rsidR="00FA7E69" w:rsidRPr="00A02508">
        <w:rPr>
          <w:lang w:eastAsia="ru-RU"/>
        </w:rPr>
        <w:t>исполнения обязательс</w:t>
      </w:r>
      <w:r w:rsidR="007D0C4D" w:rsidRPr="00A02508">
        <w:rPr>
          <w:lang w:eastAsia="ru-RU"/>
        </w:rPr>
        <w:t>т</w:t>
      </w:r>
      <w:r w:rsidR="00FA7E69" w:rsidRPr="00A02508">
        <w:rPr>
          <w:lang w:eastAsia="ru-RU"/>
        </w:rPr>
        <w:t>в на сумму выплаченного аванса</w:t>
      </w:r>
      <w:r w:rsidR="009440E4" w:rsidRPr="00A02508">
        <w:rPr>
          <w:lang w:eastAsia="ru-RU"/>
        </w:rPr>
        <w:t xml:space="preserve"> </w:t>
      </w:r>
      <w:r w:rsidR="007D0C4D" w:rsidRPr="00A02508">
        <w:rPr>
          <w:lang w:eastAsia="ru-RU"/>
        </w:rPr>
        <w:t>плюс 60 (Шестьдесят) дней</w:t>
      </w:r>
      <w:r w:rsidR="00F365E0" w:rsidRPr="00A02508">
        <w:rPr>
          <w:lang w:eastAsia="ru-RU"/>
        </w:rPr>
        <w:t xml:space="preserve"> (для обеспечения возврата аванса)</w:t>
      </w:r>
      <w:r w:rsidR="006466D0" w:rsidRPr="00A02508">
        <w:rPr>
          <w:lang w:eastAsia="ru-RU"/>
        </w:rPr>
        <w:t>.</w:t>
      </w:r>
    </w:p>
    <w:p w14:paraId="023EF513" w14:textId="29A52366" w:rsidR="00223DE3" w:rsidRPr="00A02508" w:rsidRDefault="00223DE3" w:rsidP="00F35C71">
      <w:pPr>
        <w:pStyle w:val="af"/>
        <w:spacing w:before="120" w:after="120"/>
        <w:ind w:left="1134"/>
        <w:contextualSpacing w:val="0"/>
        <w:jc w:val="both"/>
        <w:rPr>
          <w:lang w:eastAsia="ru-RU"/>
        </w:rPr>
      </w:pPr>
      <w:r w:rsidRPr="00A02508">
        <w:rPr>
          <w:lang w:eastAsia="ru-RU"/>
        </w:rPr>
        <w:t>Банк-гарант и форма банковской гарантии должны быть предварительно согласованы с Покупателем. Банк-гарант должен соответств</w:t>
      </w:r>
      <w:r w:rsidR="00F85619" w:rsidRPr="00A02508">
        <w:rPr>
          <w:lang w:eastAsia="ru-RU"/>
        </w:rPr>
        <w:t>овать требованиям, указанным в П</w:t>
      </w:r>
      <w:r w:rsidRPr="00A02508">
        <w:rPr>
          <w:lang w:eastAsia="ru-RU"/>
        </w:rPr>
        <w:t>риложении №</w:t>
      </w:r>
      <w:r w:rsidR="0001577A" w:rsidRPr="00A02508">
        <w:rPr>
          <w:lang w:eastAsia="ru-RU"/>
        </w:rPr>
        <w:t xml:space="preserve"> </w:t>
      </w:r>
      <w:r w:rsidR="00DB14CA" w:rsidRPr="00A02508">
        <w:rPr>
          <w:lang w:eastAsia="ru-RU"/>
        </w:rPr>
        <w:t>3</w:t>
      </w:r>
      <w:r w:rsidRPr="00A02508">
        <w:rPr>
          <w:lang w:eastAsia="ru-RU"/>
        </w:rPr>
        <w:t xml:space="preserve"> к Договору</w:t>
      </w:r>
      <w:r w:rsidR="00AE4D7A" w:rsidRPr="00A02508">
        <w:rPr>
          <w:lang w:eastAsia="ru-RU"/>
        </w:rPr>
        <w:t>.</w:t>
      </w:r>
    </w:p>
    <w:p w14:paraId="7A211304" w14:textId="77777777" w:rsidR="00AE4D7A" w:rsidRPr="00A02508" w:rsidRDefault="00AE4D7A" w:rsidP="00F35C71">
      <w:pPr>
        <w:pStyle w:val="af"/>
        <w:spacing w:before="120" w:after="120"/>
        <w:ind w:left="1134"/>
        <w:contextualSpacing w:val="0"/>
        <w:jc w:val="both"/>
        <w:rPr>
          <w:lang w:eastAsia="ru-RU"/>
        </w:rPr>
      </w:pPr>
      <w:r w:rsidRPr="00A02508">
        <w:rPr>
          <w:lang w:eastAsia="ru-RU"/>
        </w:rPr>
        <w:t>Безотзывная банковская гарантия банка-резидента может быть предоставлена в следующем виде:</w:t>
      </w:r>
    </w:p>
    <w:p w14:paraId="61E38BF8" w14:textId="77777777" w:rsidR="00AE4D7A" w:rsidRPr="00A02508" w:rsidRDefault="00AE4D7A" w:rsidP="00F35C71">
      <w:pPr>
        <w:pStyle w:val="af"/>
        <w:spacing w:before="120" w:after="120"/>
        <w:ind w:left="1134"/>
        <w:contextualSpacing w:val="0"/>
        <w:jc w:val="both"/>
        <w:rPr>
          <w:lang w:eastAsia="ru-RU"/>
        </w:rPr>
      </w:pPr>
      <w:r w:rsidRPr="00A02508">
        <w:rPr>
          <w:lang w:eastAsia="ru-RU"/>
        </w:rPr>
        <w:t xml:space="preserve">а) на бланке банка-гаранта, подписанной уполномоченным лицом банка-гаранта, с печатью банка-гаранта. </w:t>
      </w:r>
      <w:proofErr w:type="gramStart"/>
      <w:r w:rsidRPr="00A02508">
        <w:rPr>
          <w:lang w:eastAsia="ru-RU"/>
        </w:rPr>
        <w:t xml:space="preserve">При этом банковская гарантия должна сопровождаться инструкцией банка-гаранта по системе SWIFT в  банк бенефициара об </w:t>
      </w:r>
      <w:proofErr w:type="spellStart"/>
      <w:r w:rsidRPr="00A02508">
        <w:rPr>
          <w:lang w:eastAsia="ru-RU"/>
        </w:rPr>
        <w:t>авизовании</w:t>
      </w:r>
      <w:proofErr w:type="spellEnd"/>
      <w:r w:rsidRPr="00A02508">
        <w:rPr>
          <w:lang w:eastAsia="ru-RU"/>
        </w:rPr>
        <w:t xml:space="preserve">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возврата аванса и т.д.) и подтверждением полномочий лица, подписавшего данную банковскую гарантию.</w:t>
      </w:r>
      <w:proofErr w:type="gramEnd"/>
    </w:p>
    <w:p w14:paraId="717D8B52" w14:textId="77777777" w:rsidR="00AE4D7A" w:rsidRPr="00A02508" w:rsidRDefault="00AE4D7A" w:rsidP="00F35C71">
      <w:pPr>
        <w:pStyle w:val="af"/>
        <w:spacing w:before="120" w:after="120"/>
        <w:ind w:left="1134"/>
        <w:contextualSpacing w:val="0"/>
        <w:jc w:val="both"/>
        <w:rPr>
          <w:lang w:eastAsia="ru-RU"/>
        </w:rPr>
      </w:pPr>
      <w:proofErr w:type="gramStart"/>
      <w:r w:rsidRPr="00A02508">
        <w:rPr>
          <w:lang w:eastAsia="ru-RU"/>
        </w:rPr>
        <w:t>б) переданной по  системе  SWIFT  в банк  бенефициара, с инструкцией   авизовать данную банковскую гарантию бенефициару.</w:t>
      </w:r>
      <w:proofErr w:type="gramEnd"/>
      <w:r w:rsidRPr="00A02508">
        <w:rPr>
          <w:lang w:eastAsia="ru-RU"/>
        </w:rPr>
        <w:t xml:space="preserve">  При данном виде предоставления банковской гарантии полномочия лица, подписавшего данную гарантию, считаются подтвержденными. </w:t>
      </w:r>
    </w:p>
    <w:p w14:paraId="7856CE02" w14:textId="77777777" w:rsidR="00AE4D7A" w:rsidRPr="00A02508" w:rsidRDefault="00AE4D7A" w:rsidP="00F35C71">
      <w:pPr>
        <w:pStyle w:val="af"/>
        <w:spacing w:before="120" w:after="120"/>
        <w:ind w:left="1134"/>
        <w:contextualSpacing w:val="0"/>
        <w:jc w:val="both"/>
        <w:rPr>
          <w:lang w:eastAsia="ru-RU"/>
        </w:rPr>
      </w:pPr>
      <w:proofErr w:type="gramStart"/>
      <w:r w:rsidRPr="00A02508">
        <w:rPr>
          <w:lang w:eastAsia="ru-RU"/>
        </w:rPr>
        <w:t>в) на бланке банка-гаранта, подписанной уполномоченным лицом банка-гаранта, с печатью банка-гаранта, при этом в обязательном порядке прилагаются следующие документы, подтверждающие полномочия  лица, подписавшего обеспечение:</w:t>
      </w:r>
      <w:proofErr w:type="gramEnd"/>
    </w:p>
    <w:p w14:paraId="352A216E" w14:textId="574C9630" w:rsidR="00AE4D7A" w:rsidRPr="00A02508" w:rsidRDefault="00AE4D7A" w:rsidP="00F35C71">
      <w:pPr>
        <w:pStyle w:val="30"/>
        <w:numPr>
          <w:ilvl w:val="0"/>
          <w:numId w:val="3"/>
        </w:numPr>
        <w:tabs>
          <w:tab w:val="left" w:pos="4536"/>
        </w:tabs>
        <w:spacing w:before="120"/>
        <w:ind w:left="1560" w:hanging="425"/>
        <w:jc w:val="both"/>
        <w:rPr>
          <w:sz w:val="24"/>
          <w:szCs w:val="24"/>
        </w:rPr>
      </w:pPr>
      <w:r w:rsidRPr="00A02508">
        <w:rPr>
          <w:sz w:val="24"/>
          <w:szCs w:val="24"/>
        </w:rPr>
        <w:t>заверенные уполномоченным лицом банка-гаранта или нотариально заверенные копии действующих учредительных документов банка-гаранта;</w:t>
      </w:r>
    </w:p>
    <w:p w14:paraId="2C5158CC" w14:textId="6A1243C6" w:rsidR="00AE4D7A" w:rsidRPr="00A02508" w:rsidRDefault="00AE4D7A" w:rsidP="00F35C71">
      <w:pPr>
        <w:pStyle w:val="30"/>
        <w:numPr>
          <w:ilvl w:val="0"/>
          <w:numId w:val="3"/>
        </w:numPr>
        <w:tabs>
          <w:tab w:val="left" w:pos="4536"/>
        </w:tabs>
        <w:spacing w:before="120"/>
        <w:ind w:left="1560" w:hanging="425"/>
        <w:jc w:val="both"/>
        <w:rPr>
          <w:sz w:val="24"/>
          <w:szCs w:val="24"/>
        </w:rPr>
      </w:pPr>
      <w:r w:rsidRPr="00A02508">
        <w:rPr>
          <w:sz w:val="24"/>
          <w:szCs w:val="24"/>
        </w:rPr>
        <w:t>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14:paraId="47C849CC" w14:textId="0E4FD364" w:rsidR="00AE4D7A" w:rsidRPr="00A02508" w:rsidRDefault="00AE4D7A" w:rsidP="00F35C71">
      <w:pPr>
        <w:pStyle w:val="30"/>
        <w:numPr>
          <w:ilvl w:val="0"/>
          <w:numId w:val="3"/>
        </w:numPr>
        <w:tabs>
          <w:tab w:val="left" w:pos="4536"/>
        </w:tabs>
        <w:spacing w:before="120"/>
        <w:ind w:left="1560" w:hanging="425"/>
        <w:jc w:val="both"/>
        <w:rPr>
          <w:sz w:val="24"/>
          <w:szCs w:val="24"/>
        </w:rPr>
      </w:pPr>
      <w:proofErr w:type="gramStart"/>
      <w:r w:rsidRPr="00A02508">
        <w:rPr>
          <w:sz w:val="24"/>
          <w:szCs w:val="24"/>
        </w:rPr>
        <w:t xml:space="preserve">подлинник или копия  доверенности, заверенная  лицом,  ее  выдавшим,  или нотариально, на лицо, действующее от имени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proofErr w:type="gramEnd"/>
    </w:p>
    <w:p w14:paraId="69C40015" w14:textId="77777777" w:rsidR="00AE4D7A" w:rsidRPr="00A02508" w:rsidRDefault="00AE4D7A" w:rsidP="00F35C71">
      <w:pPr>
        <w:pStyle w:val="af"/>
        <w:spacing w:before="120" w:after="120"/>
        <w:ind w:left="1560"/>
        <w:contextualSpacing w:val="0"/>
        <w:jc w:val="both"/>
        <w:rPr>
          <w:lang w:eastAsia="ru-RU"/>
        </w:rPr>
      </w:pPr>
      <w:proofErr w:type="gramStart"/>
      <w:r w:rsidRPr="00A02508">
        <w:rPr>
          <w:lang w:eastAsia="ru-RU"/>
        </w:rPr>
        <w:t xml:space="preserve">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w:t>
      </w:r>
      <w:r w:rsidRPr="00A02508">
        <w:rPr>
          <w:lang w:eastAsia="ru-RU"/>
        </w:rPr>
        <w:lastRenderedPageBreak/>
        <w:t>предоставление данного обеспечения осуществляется в соответствии с решениями, перечисленными в доверенности;</w:t>
      </w:r>
      <w:proofErr w:type="gramEnd"/>
    </w:p>
    <w:p w14:paraId="1F4411D4" w14:textId="3B1AF584" w:rsidR="00AE4D7A" w:rsidRPr="00A02508" w:rsidRDefault="00AE4D7A" w:rsidP="00F35C71">
      <w:pPr>
        <w:pStyle w:val="30"/>
        <w:numPr>
          <w:ilvl w:val="0"/>
          <w:numId w:val="3"/>
        </w:numPr>
        <w:tabs>
          <w:tab w:val="left" w:pos="4536"/>
        </w:tabs>
        <w:spacing w:before="120"/>
        <w:ind w:left="1560" w:hanging="425"/>
        <w:jc w:val="both"/>
        <w:rPr>
          <w:sz w:val="24"/>
          <w:szCs w:val="24"/>
        </w:rPr>
      </w:pPr>
      <w:r w:rsidRPr="00A02508">
        <w:rPr>
          <w:sz w:val="24"/>
          <w:szCs w:val="24"/>
        </w:rPr>
        <w:t xml:space="preserve">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w:t>
      </w:r>
      <w:proofErr w:type="gramStart"/>
      <w:r w:rsidRPr="00A02508">
        <w:rPr>
          <w:sz w:val="24"/>
          <w:szCs w:val="24"/>
        </w:rPr>
        <w:t>с даты</w:t>
      </w:r>
      <w:proofErr w:type="gramEnd"/>
      <w:r w:rsidRPr="00A02508">
        <w:rPr>
          <w:sz w:val="24"/>
          <w:szCs w:val="24"/>
        </w:rPr>
        <w:t xml:space="preserve"> ее выдачи регистрирующим  органом).</w:t>
      </w:r>
    </w:p>
    <w:p w14:paraId="116CB095" w14:textId="77777777" w:rsidR="00AE4D7A" w:rsidRPr="00A02508" w:rsidRDefault="00AE4D7A" w:rsidP="00F35C71">
      <w:pPr>
        <w:pStyle w:val="af"/>
        <w:spacing w:before="120" w:after="120"/>
        <w:ind w:left="1134"/>
        <w:contextualSpacing w:val="0"/>
        <w:jc w:val="both"/>
        <w:rPr>
          <w:lang w:eastAsia="ru-RU"/>
        </w:rPr>
      </w:pPr>
      <w:r w:rsidRPr="00A02508">
        <w:rPr>
          <w:lang w:eastAsia="ru-RU"/>
        </w:rPr>
        <w:t>При отсутствии вышеперечисленных документов обеспечение не принимается.</w:t>
      </w:r>
    </w:p>
    <w:p w14:paraId="11BF114F" w14:textId="1B5FD010" w:rsidR="00AE4D7A" w:rsidRPr="00A02508" w:rsidRDefault="00AE4D7A" w:rsidP="00F35C71">
      <w:pPr>
        <w:pStyle w:val="af"/>
        <w:spacing w:before="120" w:after="120"/>
        <w:ind w:left="1134"/>
        <w:contextualSpacing w:val="0"/>
        <w:jc w:val="both"/>
        <w:rPr>
          <w:lang w:eastAsia="ru-RU"/>
        </w:rPr>
      </w:pPr>
      <w:r w:rsidRPr="00A02508">
        <w:rPr>
          <w:lang w:eastAsia="ru-RU"/>
        </w:rPr>
        <w:t xml:space="preserve">В случае если обеспечение предоставляется в виде банковской  гарантии банка-нерезидента, то данная банковская  гарантия  должна  предоставляться согласно </w:t>
      </w:r>
      <w:proofErr w:type="spellStart"/>
      <w:r w:rsidRPr="00A02508">
        <w:rPr>
          <w:lang w:eastAsia="ru-RU"/>
        </w:rPr>
        <w:t>п.п</w:t>
      </w:r>
      <w:proofErr w:type="spellEnd"/>
      <w:r w:rsidRPr="00A02508">
        <w:rPr>
          <w:lang w:eastAsia="ru-RU"/>
        </w:rPr>
        <w:t>. а) и/или б) п. 3.</w:t>
      </w:r>
      <w:r w:rsidR="000B616B" w:rsidRPr="00A02508">
        <w:rPr>
          <w:lang w:eastAsia="ru-RU"/>
        </w:rPr>
        <w:t>3.1</w:t>
      </w:r>
      <w:r w:rsidRPr="00A02508">
        <w:rPr>
          <w:lang w:eastAsia="ru-RU"/>
        </w:rPr>
        <w:t xml:space="preserve"> Договора.</w:t>
      </w:r>
    </w:p>
    <w:p w14:paraId="6A07BA9F" w14:textId="77777777" w:rsidR="00AE4D7A" w:rsidRPr="00A02508" w:rsidRDefault="00AE4D7A" w:rsidP="00F35C71">
      <w:pPr>
        <w:pStyle w:val="af"/>
        <w:spacing w:before="120" w:after="120"/>
        <w:ind w:left="1134"/>
        <w:contextualSpacing w:val="0"/>
        <w:jc w:val="both"/>
        <w:rPr>
          <w:lang w:eastAsia="ru-RU"/>
        </w:rPr>
      </w:pPr>
      <w:r w:rsidRPr="00A02508">
        <w:rPr>
          <w:lang w:eastAsia="ru-RU"/>
        </w:rPr>
        <w:t>Платежи по банковским гарантиям должны быть осуществлены банком-гарантом в течение 5 (пяти) банковских дней с даты получения письменного требования бенефициара (Покупателя).</w:t>
      </w:r>
    </w:p>
    <w:p w14:paraId="01072D0C" w14:textId="7892804C" w:rsidR="00A24868" w:rsidRPr="00A02508" w:rsidRDefault="00A24868" w:rsidP="00F35C71">
      <w:pPr>
        <w:pStyle w:val="af"/>
        <w:spacing w:before="120" w:after="120"/>
        <w:ind w:left="1134"/>
        <w:contextualSpacing w:val="0"/>
        <w:jc w:val="both"/>
        <w:rPr>
          <w:lang w:eastAsia="ru-RU"/>
        </w:rPr>
      </w:pPr>
      <w:r w:rsidRPr="00A02508">
        <w:rPr>
          <w:lang w:eastAsia="ru-RU"/>
        </w:rPr>
        <w:t xml:space="preserve">Все расходы по банковским гарантиям,  в том числе, </w:t>
      </w:r>
      <w:proofErr w:type="gramStart"/>
      <w:r w:rsidRPr="00A02508">
        <w:rPr>
          <w:lang w:eastAsia="ru-RU"/>
        </w:rPr>
        <w:t>но</w:t>
      </w:r>
      <w:proofErr w:type="gramEnd"/>
      <w:r w:rsidRPr="00A02508">
        <w:rPr>
          <w:lang w:eastAsia="ru-RU"/>
        </w:rPr>
        <w:t xml:space="preserve"> не ограничиваясь, комиссии по выпуску, обслуживанию, внесению изменений, продлению, </w:t>
      </w:r>
      <w:proofErr w:type="spellStart"/>
      <w:r w:rsidRPr="00A02508">
        <w:rPr>
          <w:lang w:eastAsia="ru-RU"/>
        </w:rPr>
        <w:t>авизованию</w:t>
      </w:r>
      <w:proofErr w:type="spellEnd"/>
      <w:r w:rsidRPr="00A02508">
        <w:rPr>
          <w:lang w:eastAsia="ru-RU"/>
        </w:rPr>
        <w:t>, не зависимо от территориального места возникновения, оплачиваются Поставщиком.</w:t>
      </w:r>
    </w:p>
    <w:p w14:paraId="64DB2C8A" w14:textId="093D10AB" w:rsidR="00F35C71" w:rsidRPr="00A02508" w:rsidRDefault="000B616B" w:rsidP="006E1BDE">
      <w:pPr>
        <w:pStyle w:val="af"/>
        <w:numPr>
          <w:ilvl w:val="2"/>
          <w:numId w:val="35"/>
        </w:numPr>
        <w:spacing w:before="120" w:after="120"/>
        <w:ind w:left="1134" w:hanging="1134"/>
        <w:contextualSpacing w:val="0"/>
        <w:jc w:val="both"/>
        <w:rPr>
          <w:lang w:eastAsia="ru-RU"/>
        </w:rPr>
      </w:pPr>
      <w:r w:rsidRPr="00A02508">
        <w:rPr>
          <w:b/>
          <w:lang w:eastAsia="ru-RU"/>
        </w:rPr>
        <w:t>В виде</w:t>
      </w:r>
      <w:r w:rsidR="00223DE3" w:rsidRPr="00A02508">
        <w:rPr>
          <w:b/>
          <w:lang w:eastAsia="ru-RU"/>
        </w:rPr>
        <w:t xml:space="preserve"> договор</w:t>
      </w:r>
      <w:r w:rsidR="00F85619" w:rsidRPr="00A02508">
        <w:rPr>
          <w:b/>
          <w:lang w:eastAsia="ru-RU"/>
        </w:rPr>
        <w:t>а</w:t>
      </w:r>
      <w:r w:rsidR="00223DE3" w:rsidRPr="00A02508">
        <w:rPr>
          <w:b/>
          <w:lang w:eastAsia="ru-RU"/>
        </w:rPr>
        <w:t xml:space="preserve"> поручительства между Покупателем, Поставщиком и Поручителем</w:t>
      </w:r>
      <w:r w:rsidR="00223DE3" w:rsidRPr="00A02508">
        <w:rPr>
          <w:lang w:eastAsia="ru-RU"/>
        </w:rPr>
        <w:t xml:space="preserve">. </w:t>
      </w:r>
    </w:p>
    <w:p w14:paraId="444C8CDB" w14:textId="47489056" w:rsidR="00223DE3" w:rsidRPr="00A02508" w:rsidRDefault="00223DE3" w:rsidP="00F35C71">
      <w:pPr>
        <w:pStyle w:val="af"/>
        <w:spacing w:before="120" w:after="120"/>
        <w:ind w:left="1134"/>
        <w:contextualSpacing w:val="0"/>
        <w:jc w:val="both"/>
        <w:rPr>
          <w:lang w:eastAsia="ru-RU"/>
        </w:rPr>
      </w:pPr>
      <w:r w:rsidRPr="00A02508">
        <w:rPr>
          <w:lang w:eastAsia="ru-RU"/>
        </w:rPr>
        <w:t>Лицо, выступающее в качестве Поручителя,</w:t>
      </w:r>
      <w:r w:rsidR="009440E4" w:rsidRPr="00A02508">
        <w:rPr>
          <w:lang w:eastAsia="ru-RU"/>
        </w:rPr>
        <w:t xml:space="preserve"> </w:t>
      </w:r>
      <w:r w:rsidRPr="00A02508">
        <w:rPr>
          <w:lang w:eastAsia="ru-RU"/>
        </w:rPr>
        <w:t xml:space="preserve">должно соответствовать требованиям, указанным в Приложении № </w:t>
      </w:r>
      <w:r w:rsidR="00DB14CA" w:rsidRPr="00A02508">
        <w:rPr>
          <w:lang w:eastAsia="ru-RU"/>
        </w:rPr>
        <w:t>4</w:t>
      </w:r>
      <w:r w:rsidR="00FA3A6F" w:rsidRPr="00A02508">
        <w:rPr>
          <w:lang w:eastAsia="ru-RU"/>
        </w:rPr>
        <w:t xml:space="preserve"> к Договору. </w:t>
      </w:r>
      <w:r w:rsidRPr="00A02508">
        <w:rPr>
          <w:lang w:eastAsia="ru-RU"/>
        </w:rPr>
        <w:t>Срок действия по</w:t>
      </w:r>
      <w:r w:rsidR="00F55563" w:rsidRPr="00A02508">
        <w:rPr>
          <w:lang w:eastAsia="ru-RU"/>
        </w:rPr>
        <w:t>ручительства</w:t>
      </w:r>
      <w:r w:rsidRPr="00A02508">
        <w:rPr>
          <w:lang w:eastAsia="ru-RU"/>
        </w:rPr>
        <w:t xml:space="preserve"> должен составлять срок исполнения соответствующего обязательства</w:t>
      </w:r>
      <w:r w:rsidR="009440E4" w:rsidRPr="00A02508">
        <w:rPr>
          <w:lang w:eastAsia="ru-RU"/>
        </w:rPr>
        <w:t xml:space="preserve"> </w:t>
      </w:r>
      <w:r w:rsidR="00F73976" w:rsidRPr="00A02508">
        <w:rPr>
          <w:lang w:eastAsia="ru-RU"/>
        </w:rPr>
        <w:t>плюс 60 (Шестьдесят) дней</w:t>
      </w:r>
      <w:r w:rsidR="00AE4D7A" w:rsidRPr="00A02508">
        <w:rPr>
          <w:lang w:eastAsia="ru-RU"/>
        </w:rPr>
        <w:t>.</w:t>
      </w:r>
    </w:p>
    <w:p w14:paraId="2B249D2C" w14:textId="77777777" w:rsidR="00AE4D7A" w:rsidRPr="00A02508" w:rsidRDefault="00AE4D7A" w:rsidP="00F35C71">
      <w:pPr>
        <w:pStyle w:val="af"/>
        <w:spacing w:before="120" w:after="120"/>
        <w:ind w:left="1134"/>
        <w:contextualSpacing w:val="0"/>
        <w:jc w:val="both"/>
        <w:rPr>
          <w:lang w:eastAsia="ru-RU"/>
        </w:rPr>
      </w:pPr>
      <w:r w:rsidRPr="00A02508">
        <w:rPr>
          <w:lang w:eastAsia="ru-RU"/>
        </w:rPr>
        <w:t>Договор поручительства предоставляется с подписью уполномоченного лица поручителя и печатью поручителя, при этом к обеспечению в обязательном порядке прилагаются следующие документы, подтверждающие полномочия  лица, подписавшего обеспечение:</w:t>
      </w:r>
    </w:p>
    <w:p w14:paraId="36AE6C37" w14:textId="2E70F8AA" w:rsidR="00AE4D7A" w:rsidRPr="00A02508" w:rsidRDefault="00AE4D7A" w:rsidP="00F35C71">
      <w:pPr>
        <w:pStyle w:val="30"/>
        <w:numPr>
          <w:ilvl w:val="0"/>
          <w:numId w:val="3"/>
        </w:numPr>
        <w:tabs>
          <w:tab w:val="left" w:pos="4536"/>
        </w:tabs>
        <w:spacing w:before="120"/>
        <w:ind w:left="1560" w:hanging="425"/>
        <w:jc w:val="both"/>
        <w:rPr>
          <w:sz w:val="24"/>
          <w:szCs w:val="24"/>
        </w:rPr>
      </w:pPr>
      <w:r w:rsidRPr="00A02508">
        <w:rPr>
          <w:sz w:val="24"/>
          <w:szCs w:val="24"/>
        </w:rPr>
        <w:t>заверенные уполномоченным лицом поручителя или нотариально заверенные копии действующих учредительных документов поручителя;</w:t>
      </w:r>
    </w:p>
    <w:p w14:paraId="5C7A3B8B" w14:textId="0D9724FB" w:rsidR="00AE4D7A" w:rsidRPr="00A02508" w:rsidRDefault="00AE4D7A" w:rsidP="00F35C71">
      <w:pPr>
        <w:pStyle w:val="30"/>
        <w:numPr>
          <w:ilvl w:val="0"/>
          <w:numId w:val="3"/>
        </w:numPr>
        <w:tabs>
          <w:tab w:val="left" w:pos="4536"/>
        </w:tabs>
        <w:spacing w:before="120"/>
        <w:ind w:left="1560" w:hanging="425"/>
        <w:jc w:val="both"/>
        <w:rPr>
          <w:sz w:val="24"/>
          <w:szCs w:val="24"/>
        </w:rPr>
      </w:pPr>
      <w:r w:rsidRPr="00A02508">
        <w:rPr>
          <w:sz w:val="24"/>
          <w:szCs w:val="24"/>
        </w:rPr>
        <w:t>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14:paraId="584B1ADC" w14:textId="14D9930C" w:rsidR="00AE4D7A" w:rsidRPr="00A02508" w:rsidRDefault="00AE4D7A" w:rsidP="00F35C71">
      <w:pPr>
        <w:pStyle w:val="30"/>
        <w:numPr>
          <w:ilvl w:val="0"/>
          <w:numId w:val="3"/>
        </w:numPr>
        <w:tabs>
          <w:tab w:val="left" w:pos="4536"/>
        </w:tabs>
        <w:spacing w:before="120"/>
        <w:ind w:left="1560" w:hanging="425"/>
        <w:jc w:val="both"/>
        <w:rPr>
          <w:sz w:val="24"/>
          <w:szCs w:val="24"/>
        </w:rPr>
      </w:pPr>
      <w:proofErr w:type="gramStart"/>
      <w:r w:rsidRPr="00A02508">
        <w:rPr>
          <w:sz w:val="24"/>
          <w:szCs w:val="24"/>
        </w:rPr>
        <w:t xml:space="preserve">подлинник или копия  доверенности, заверенная  лицом,  ее  выдавшим,  или нотариально, на лицо, действующее от имени поручителя,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proofErr w:type="gramEnd"/>
    </w:p>
    <w:p w14:paraId="5452622E" w14:textId="77777777" w:rsidR="00AE4D7A" w:rsidRPr="00A02508" w:rsidRDefault="00AE4D7A" w:rsidP="00F35C71">
      <w:pPr>
        <w:pStyle w:val="30"/>
        <w:numPr>
          <w:ilvl w:val="0"/>
          <w:numId w:val="3"/>
        </w:numPr>
        <w:tabs>
          <w:tab w:val="left" w:pos="4536"/>
        </w:tabs>
        <w:spacing w:before="120"/>
        <w:ind w:left="1560" w:hanging="425"/>
        <w:jc w:val="both"/>
        <w:rPr>
          <w:sz w:val="24"/>
          <w:szCs w:val="24"/>
        </w:rPr>
      </w:pPr>
      <w:proofErr w:type="gramStart"/>
      <w:r w:rsidRPr="00A02508">
        <w:rPr>
          <w:sz w:val="24"/>
          <w:szCs w:val="24"/>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roofErr w:type="gramEnd"/>
    </w:p>
    <w:p w14:paraId="778D6D01" w14:textId="45FC5684" w:rsidR="00AE4D7A" w:rsidRPr="00A02508" w:rsidRDefault="00AE4D7A" w:rsidP="00F35C71">
      <w:pPr>
        <w:pStyle w:val="30"/>
        <w:numPr>
          <w:ilvl w:val="0"/>
          <w:numId w:val="3"/>
        </w:numPr>
        <w:tabs>
          <w:tab w:val="left" w:pos="4536"/>
        </w:tabs>
        <w:spacing w:before="120"/>
        <w:ind w:left="1560" w:hanging="425"/>
        <w:jc w:val="both"/>
        <w:rPr>
          <w:sz w:val="24"/>
          <w:szCs w:val="24"/>
        </w:rPr>
      </w:pPr>
      <w:r w:rsidRPr="00A02508">
        <w:rPr>
          <w:sz w:val="24"/>
          <w:szCs w:val="24"/>
        </w:rPr>
        <w:t xml:space="preserve">подлинник (или нотариально заверенная копия) выписки из Единого государственного реестра юридических лиц (ЕГРЮЛ) лица,  выдающего </w:t>
      </w:r>
      <w:r w:rsidRPr="00A02508">
        <w:rPr>
          <w:sz w:val="24"/>
          <w:szCs w:val="24"/>
        </w:rPr>
        <w:lastRenderedPageBreak/>
        <w:t xml:space="preserve">обеспечение  (срок  действия  выписки составляет  30  (тридцать)  дней  </w:t>
      </w:r>
      <w:proofErr w:type="gramStart"/>
      <w:r w:rsidRPr="00A02508">
        <w:rPr>
          <w:sz w:val="24"/>
          <w:szCs w:val="24"/>
        </w:rPr>
        <w:t>с  даты</w:t>
      </w:r>
      <w:proofErr w:type="gramEnd"/>
      <w:r w:rsidRPr="00A02508">
        <w:rPr>
          <w:sz w:val="24"/>
          <w:szCs w:val="24"/>
        </w:rPr>
        <w:t xml:space="preserve">  ее выдачи регистрирующим  органом).</w:t>
      </w:r>
    </w:p>
    <w:p w14:paraId="3FD8FB42" w14:textId="06B51C7C" w:rsidR="00AE4D7A" w:rsidRPr="00A02508" w:rsidRDefault="00AE4D7A" w:rsidP="00F35C71">
      <w:pPr>
        <w:pStyle w:val="af"/>
        <w:spacing w:before="120" w:after="120"/>
        <w:ind w:left="1134"/>
        <w:contextualSpacing w:val="0"/>
        <w:jc w:val="both"/>
        <w:rPr>
          <w:lang w:eastAsia="ru-RU"/>
        </w:rPr>
      </w:pPr>
      <w:r w:rsidRPr="00A02508">
        <w:rPr>
          <w:lang w:eastAsia="ru-RU"/>
        </w:rPr>
        <w:t>При отсутствии вышеперечисленных в настоящем пункте документов обеспечение не принимается</w:t>
      </w:r>
      <w:r w:rsidR="000B616B" w:rsidRPr="00A02508">
        <w:rPr>
          <w:lang w:eastAsia="ru-RU"/>
        </w:rPr>
        <w:t>.</w:t>
      </w:r>
    </w:p>
    <w:p w14:paraId="47C474D1" w14:textId="33188DD0" w:rsidR="007A0AE3" w:rsidRPr="00A02508" w:rsidRDefault="000B616B" w:rsidP="006E1BDE">
      <w:pPr>
        <w:pStyle w:val="af"/>
        <w:numPr>
          <w:ilvl w:val="2"/>
          <w:numId w:val="35"/>
        </w:numPr>
        <w:spacing w:before="120" w:after="120"/>
        <w:ind w:left="1134" w:hanging="1134"/>
        <w:contextualSpacing w:val="0"/>
        <w:jc w:val="both"/>
        <w:rPr>
          <w:lang w:eastAsia="ru-RU"/>
        </w:rPr>
      </w:pPr>
      <w:r w:rsidRPr="00A02508">
        <w:rPr>
          <w:b/>
          <w:lang w:eastAsia="ru-RU"/>
        </w:rPr>
        <w:t xml:space="preserve">В виде </w:t>
      </w:r>
      <w:r w:rsidR="007F384E" w:rsidRPr="00A02508">
        <w:rPr>
          <w:b/>
          <w:lang w:eastAsia="ru-RU"/>
        </w:rPr>
        <w:t xml:space="preserve">перечисления денежных средств </w:t>
      </w:r>
      <w:r w:rsidR="00223DE3" w:rsidRPr="00A02508">
        <w:rPr>
          <w:b/>
          <w:lang w:eastAsia="ru-RU"/>
        </w:rPr>
        <w:t>на счет Покупател</w:t>
      </w:r>
      <w:r w:rsidRPr="00A02508">
        <w:rPr>
          <w:b/>
          <w:lang w:eastAsia="ru-RU"/>
        </w:rPr>
        <w:t>я</w:t>
      </w:r>
      <w:r w:rsidR="00223DE3" w:rsidRPr="00A02508">
        <w:rPr>
          <w:lang w:eastAsia="ru-RU"/>
        </w:rPr>
        <w:t>.</w:t>
      </w:r>
    </w:p>
    <w:p w14:paraId="56C25CCD" w14:textId="33020150" w:rsidR="00911635" w:rsidRPr="00A02508" w:rsidRDefault="00223DE3" w:rsidP="00F35C71">
      <w:pPr>
        <w:pStyle w:val="af"/>
        <w:spacing w:before="120" w:after="120"/>
        <w:ind w:left="1134"/>
        <w:contextualSpacing w:val="0"/>
        <w:jc w:val="both"/>
        <w:rPr>
          <w:lang w:eastAsia="ru-RU"/>
        </w:rPr>
      </w:pPr>
      <w:r w:rsidRPr="00A02508">
        <w:rPr>
          <w:lang w:eastAsia="ru-RU"/>
        </w:rPr>
        <w:t>Факт внесения денежных средств в качестве обеспечения</w:t>
      </w:r>
      <w:r w:rsidR="00F55563" w:rsidRPr="00A02508">
        <w:rPr>
          <w:lang w:eastAsia="ru-RU"/>
        </w:rPr>
        <w:t xml:space="preserve"> исполнения Договора</w:t>
      </w:r>
      <w:r w:rsidR="007A0AE3" w:rsidRPr="00A02508">
        <w:rPr>
          <w:lang w:eastAsia="ru-RU"/>
        </w:rPr>
        <w:t>,</w:t>
      </w:r>
      <w:r w:rsidR="00301AD1" w:rsidRPr="00A02508">
        <w:rPr>
          <w:lang w:eastAsia="ru-RU"/>
        </w:rPr>
        <w:t xml:space="preserve"> </w:t>
      </w:r>
      <w:r w:rsidRPr="00A02508">
        <w:rPr>
          <w:lang w:eastAsia="ru-RU"/>
        </w:rPr>
        <w:t>возврата аванса подтверждается платежным поручением с отметкой банка об оплате (выписк</w:t>
      </w:r>
      <w:r w:rsidR="00F55563" w:rsidRPr="00A02508">
        <w:rPr>
          <w:lang w:eastAsia="ru-RU"/>
        </w:rPr>
        <w:t>ой с банковского счета</w:t>
      </w:r>
      <w:r w:rsidRPr="00A02508">
        <w:rPr>
          <w:lang w:eastAsia="ru-RU"/>
        </w:rPr>
        <w:t>).</w:t>
      </w:r>
    </w:p>
    <w:p w14:paraId="796F0D5E" w14:textId="77777777" w:rsidR="007A0AE3" w:rsidRPr="00A02508" w:rsidRDefault="00223DE3" w:rsidP="00F35C71">
      <w:pPr>
        <w:pStyle w:val="af"/>
        <w:spacing w:before="120" w:after="120"/>
        <w:ind w:left="1134"/>
        <w:contextualSpacing w:val="0"/>
        <w:jc w:val="both"/>
        <w:rPr>
          <w:lang w:eastAsia="ru-RU"/>
        </w:rPr>
      </w:pPr>
      <w:r w:rsidRPr="00A02508">
        <w:rPr>
          <w:lang w:eastAsia="ru-RU"/>
        </w:rPr>
        <w:t>Денежные средства возвращаются Поставщику при условии надлежащего исполнения им своих обязательств</w:t>
      </w:r>
      <w:r w:rsidR="002511D7" w:rsidRPr="00A02508">
        <w:rPr>
          <w:lang w:eastAsia="ru-RU"/>
        </w:rPr>
        <w:t>:</w:t>
      </w:r>
      <w:r w:rsidR="00191A34" w:rsidRPr="00A02508">
        <w:rPr>
          <w:lang w:eastAsia="ru-RU"/>
        </w:rPr>
        <w:t xml:space="preserve"> на сумму выплаченного аванса</w:t>
      </w:r>
      <w:r w:rsidR="004C36BA" w:rsidRPr="00A02508">
        <w:rPr>
          <w:lang w:eastAsia="ru-RU"/>
        </w:rPr>
        <w:t xml:space="preserve"> (</w:t>
      </w:r>
      <w:r w:rsidR="002511D7" w:rsidRPr="00A02508">
        <w:rPr>
          <w:lang w:eastAsia="ru-RU"/>
        </w:rPr>
        <w:t xml:space="preserve">для обеспечении возврата аванса) </w:t>
      </w:r>
      <w:r w:rsidR="002D680E" w:rsidRPr="00A02508">
        <w:rPr>
          <w:lang w:eastAsia="ru-RU"/>
        </w:rPr>
        <w:t>и/или</w:t>
      </w:r>
      <w:r w:rsidR="009440E4" w:rsidRPr="00A02508">
        <w:rPr>
          <w:lang w:eastAsia="ru-RU"/>
        </w:rPr>
        <w:t xml:space="preserve"> </w:t>
      </w:r>
      <w:r w:rsidR="00191A34" w:rsidRPr="00A02508">
        <w:rPr>
          <w:lang w:eastAsia="ru-RU"/>
        </w:rPr>
        <w:t>всех обязательств по</w:t>
      </w:r>
      <w:r w:rsidRPr="00A02508">
        <w:rPr>
          <w:lang w:eastAsia="ru-RU"/>
        </w:rPr>
        <w:t xml:space="preserve"> Договор</w:t>
      </w:r>
      <w:r w:rsidR="00D916A3" w:rsidRPr="00A02508">
        <w:rPr>
          <w:lang w:eastAsia="ru-RU"/>
        </w:rPr>
        <w:t>у (</w:t>
      </w:r>
      <w:r w:rsidR="002511D7" w:rsidRPr="00A02508">
        <w:rPr>
          <w:lang w:eastAsia="ru-RU"/>
        </w:rPr>
        <w:t>для обеспечения исполнения по Дог</w:t>
      </w:r>
      <w:r w:rsidR="002D680E" w:rsidRPr="00A02508">
        <w:rPr>
          <w:lang w:eastAsia="ru-RU"/>
        </w:rPr>
        <w:t>о</w:t>
      </w:r>
      <w:r w:rsidR="004C36BA" w:rsidRPr="00A02508">
        <w:rPr>
          <w:lang w:eastAsia="ru-RU"/>
        </w:rPr>
        <w:t>вору)</w:t>
      </w:r>
      <w:r w:rsidRPr="00A02508">
        <w:rPr>
          <w:lang w:eastAsia="ru-RU"/>
        </w:rPr>
        <w:t>, в течение 10 (</w:t>
      </w:r>
      <w:r w:rsidR="00F55563" w:rsidRPr="00A02508">
        <w:rPr>
          <w:lang w:eastAsia="ru-RU"/>
        </w:rPr>
        <w:t>Д</w:t>
      </w:r>
      <w:r w:rsidRPr="00A02508">
        <w:rPr>
          <w:lang w:eastAsia="ru-RU"/>
        </w:rPr>
        <w:t xml:space="preserve">есяти) дней со дня получения Покупателем соответствующего </w:t>
      </w:r>
      <w:r w:rsidR="003222D0" w:rsidRPr="00A02508">
        <w:rPr>
          <w:lang w:eastAsia="ru-RU"/>
        </w:rPr>
        <w:t>письменного</w:t>
      </w:r>
      <w:r w:rsidRPr="00A02508">
        <w:rPr>
          <w:lang w:eastAsia="ru-RU"/>
        </w:rPr>
        <w:t xml:space="preserve"> требования Поставщика</w:t>
      </w:r>
      <w:r w:rsidR="00191A34" w:rsidRPr="00A02508">
        <w:rPr>
          <w:lang w:eastAsia="ru-RU"/>
        </w:rPr>
        <w:t>,</w:t>
      </w:r>
      <w:r w:rsidR="009440E4" w:rsidRPr="00A02508">
        <w:rPr>
          <w:lang w:eastAsia="ru-RU"/>
        </w:rPr>
        <w:t xml:space="preserve"> </w:t>
      </w:r>
      <w:r w:rsidR="00191A34" w:rsidRPr="00A02508">
        <w:rPr>
          <w:lang w:eastAsia="ru-RU"/>
        </w:rPr>
        <w:t>которое может быть направлено По</w:t>
      </w:r>
      <w:r w:rsidR="002511D7" w:rsidRPr="00A02508">
        <w:rPr>
          <w:lang w:eastAsia="ru-RU"/>
        </w:rPr>
        <w:t>ставщиком</w:t>
      </w:r>
      <w:r w:rsidR="009440E4" w:rsidRPr="00A02508">
        <w:rPr>
          <w:lang w:eastAsia="ru-RU"/>
        </w:rPr>
        <w:t xml:space="preserve"> </w:t>
      </w:r>
      <w:r w:rsidR="00191A34" w:rsidRPr="00A02508">
        <w:rPr>
          <w:lang w:eastAsia="ru-RU"/>
        </w:rPr>
        <w:t>в срок</w:t>
      </w:r>
      <w:r w:rsidR="002511D7" w:rsidRPr="00A02508">
        <w:rPr>
          <w:lang w:eastAsia="ru-RU"/>
        </w:rPr>
        <w:t>:</w:t>
      </w:r>
      <w:r w:rsidR="00191A34" w:rsidRPr="00A02508">
        <w:rPr>
          <w:lang w:eastAsia="ru-RU"/>
        </w:rPr>
        <w:t xml:space="preserve"> не</w:t>
      </w:r>
      <w:r w:rsidR="009440E4" w:rsidRPr="00A02508">
        <w:rPr>
          <w:lang w:eastAsia="ru-RU"/>
        </w:rPr>
        <w:t xml:space="preserve"> </w:t>
      </w:r>
      <w:r w:rsidR="00191A34" w:rsidRPr="00A02508">
        <w:rPr>
          <w:lang w:eastAsia="ru-RU"/>
        </w:rPr>
        <w:t>ранее момента исполнения обязательств на сумму выплаченного аванса</w:t>
      </w:r>
      <w:r w:rsidR="004C36BA" w:rsidRPr="00A02508">
        <w:rPr>
          <w:lang w:eastAsia="ru-RU"/>
        </w:rPr>
        <w:t xml:space="preserve"> плюс 60 (Шестьдесят) дней (</w:t>
      </w:r>
      <w:r w:rsidR="002511D7" w:rsidRPr="00A02508">
        <w:rPr>
          <w:lang w:eastAsia="ru-RU"/>
        </w:rPr>
        <w:t xml:space="preserve">для обеспечения возврата аванса) </w:t>
      </w:r>
      <w:r w:rsidR="002D680E" w:rsidRPr="00A02508">
        <w:rPr>
          <w:lang w:eastAsia="ru-RU"/>
        </w:rPr>
        <w:t>и/</w:t>
      </w:r>
      <w:r w:rsidR="002511D7" w:rsidRPr="00A02508">
        <w:rPr>
          <w:lang w:eastAsia="ru-RU"/>
        </w:rPr>
        <w:t>или</w:t>
      </w:r>
      <w:r w:rsidR="009440E4" w:rsidRPr="00A02508">
        <w:rPr>
          <w:lang w:eastAsia="ru-RU"/>
        </w:rPr>
        <w:t xml:space="preserve"> </w:t>
      </w:r>
      <w:r w:rsidR="002511D7" w:rsidRPr="00A02508">
        <w:rPr>
          <w:lang w:eastAsia="ru-RU"/>
        </w:rPr>
        <w:t xml:space="preserve">не ранее момента исполнения </w:t>
      </w:r>
      <w:r w:rsidR="00191A34" w:rsidRPr="00A02508">
        <w:rPr>
          <w:lang w:eastAsia="ru-RU"/>
        </w:rPr>
        <w:t xml:space="preserve">всех обязательств по Договору </w:t>
      </w:r>
      <w:r w:rsidR="002511D7" w:rsidRPr="00A02508">
        <w:rPr>
          <w:lang w:eastAsia="ru-RU"/>
        </w:rPr>
        <w:t>плюс 60 (Шестьдесят) дней (для обеспечения исполнения по Договору)</w:t>
      </w:r>
      <w:r w:rsidRPr="00A02508">
        <w:rPr>
          <w:lang w:eastAsia="ru-RU"/>
        </w:rPr>
        <w:t xml:space="preserve">. </w:t>
      </w:r>
    </w:p>
    <w:p w14:paraId="3460DABE" w14:textId="77777777" w:rsidR="00223DE3" w:rsidRPr="00A02508" w:rsidRDefault="00223DE3" w:rsidP="00F35C71">
      <w:pPr>
        <w:pStyle w:val="af"/>
        <w:spacing w:before="120" w:after="120"/>
        <w:ind w:left="1134"/>
        <w:contextualSpacing w:val="0"/>
        <w:jc w:val="both"/>
        <w:rPr>
          <w:lang w:eastAsia="ru-RU"/>
        </w:rPr>
      </w:pPr>
      <w:r w:rsidRPr="00A02508">
        <w:rPr>
          <w:lang w:eastAsia="ru-RU"/>
        </w:rPr>
        <w:t>Денежные средства возвращаются на банковский счет Поставщика, указанный в</w:t>
      </w:r>
      <w:r w:rsidR="009440E4" w:rsidRPr="00A02508">
        <w:rPr>
          <w:lang w:eastAsia="ru-RU"/>
        </w:rPr>
        <w:t xml:space="preserve"> </w:t>
      </w:r>
      <w:r w:rsidRPr="00A02508">
        <w:rPr>
          <w:lang w:eastAsia="ru-RU"/>
        </w:rPr>
        <w:t xml:space="preserve">Договоре, если иной счет не указан в письменном требовании. </w:t>
      </w:r>
    </w:p>
    <w:p w14:paraId="02B46DCA" w14:textId="3D05706F" w:rsidR="00223DE3" w:rsidRPr="00A02508" w:rsidRDefault="00223DE3" w:rsidP="00F35C71">
      <w:pPr>
        <w:pStyle w:val="af"/>
        <w:spacing w:before="120" w:after="120"/>
        <w:ind w:left="1134"/>
        <w:contextualSpacing w:val="0"/>
        <w:jc w:val="both"/>
        <w:rPr>
          <w:lang w:eastAsia="ru-RU"/>
        </w:rPr>
      </w:pPr>
      <w:r w:rsidRPr="00A02508">
        <w:rPr>
          <w:lang w:eastAsia="ru-RU"/>
        </w:rPr>
        <w:t xml:space="preserve">В </w:t>
      </w:r>
      <w:r w:rsidR="007F384E" w:rsidRPr="00A02508">
        <w:rPr>
          <w:lang w:eastAsia="ru-RU"/>
        </w:rPr>
        <w:t>случае отказа П</w:t>
      </w:r>
      <w:r w:rsidRPr="00A02508">
        <w:rPr>
          <w:lang w:eastAsia="ru-RU"/>
        </w:rPr>
        <w:t>оставщика от получения аванса предоставление обеспечения возврата аванса не требуется</w:t>
      </w:r>
      <w:r w:rsidR="00F365E0" w:rsidRPr="00A02508">
        <w:rPr>
          <w:lang w:eastAsia="ru-RU"/>
        </w:rPr>
        <w:t>. О</w:t>
      </w:r>
      <w:r w:rsidR="007F384E" w:rsidRPr="00A02508">
        <w:rPr>
          <w:lang w:eastAsia="ru-RU"/>
        </w:rPr>
        <w:t>плата за поставленный Товар производи</w:t>
      </w:r>
      <w:r w:rsidR="00AE4D7A" w:rsidRPr="00A02508">
        <w:rPr>
          <w:lang w:eastAsia="ru-RU"/>
        </w:rPr>
        <w:t xml:space="preserve">тся в полном объеме в течение 45 </w:t>
      </w:r>
      <w:r w:rsidR="007F384E" w:rsidRPr="00A02508">
        <w:rPr>
          <w:lang w:eastAsia="ru-RU"/>
        </w:rPr>
        <w:t>(</w:t>
      </w:r>
      <w:r w:rsidR="00AE4D7A" w:rsidRPr="00A02508">
        <w:rPr>
          <w:lang w:eastAsia="ru-RU"/>
        </w:rPr>
        <w:t>Сорока пяти</w:t>
      </w:r>
      <w:r w:rsidR="007F384E" w:rsidRPr="00A02508">
        <w:rPr>
          <w:lang w:eastAsia="ru-RU"/>
        </w:rPr>
        <w:t>) дней от даты поставки Товар</w:t>
      </w:r>
      <w:r w:rsidR="00D916A3" w:rsidRPr="00A02508">
        <w:rPr>
          <w:lang w:eastAsia="ru-RU"/>
        </w:rPr>
        <w:t>а</w:t>
      </w:r>
      <w:r w:rsidR="00136D74" w:rsidRPr="00A02508">
        <w:rPr>
          <w:lang w:eastAsia="ru-RU"/>
        </w:rPr>
        <w:t xml:space="preserve"> при условии положительного прохождения Товаром процедуры </w:t>
      </w:r>
      <w:r w:rsidR="000B616B" w:rsidRPr="00A02508">
        <w:rPr>
          <w:lang w:eastAsia="ru-RU"/>
        </w:rPr>
        <w:t>ВК</w:t>
      </w:r>
      <w:r w:rsidR="00136D74" w:rsidRPr="00A02508">
        <w:rPr>
          <w:lang w:eastAsia="ru-RU"/>
        </w:rPr>
        <w:t xml:space="preserve"> без замечаний</w:t>
      </w:r>
      <w:r w:rsidR="007F384E" w:rsidRPr="00A02508">
        <w:rPr>
          <w:lang w:eastAsia="ru-RU"/>
        </w:rPr>
        <w:t>, если ино</w:t>
      </w:r>
      <w:r w:rsidR="001E4262" w:rsidRPr="00A02508">
        <w:rPr>
          <w:lang w:eastAsia="ru-RU"/>
        </w:rPr>
        <w:t>й</w:t>
      </w:r>
      <w:r w:rsidR="007D0C4D" w:rsidRPr="00A02508">
        <w:rPr>
          <w:lang w:eastAsia="ru-RU"/>
        </w:rPr>
        <w:t xml:space="preserve">, </w:t>
      </w:r>
      <w:r w:rsidR="000F4353" w:rsidRPr="00A02508">
        <w:rPr>
          <w:lang w:eastAsia="ru-RU"/>
        </w:rPr>
        <w:t>больший</w:t>
      </w:r>
      <w:r w:rsidR="009440E4" w:rsidRPr="00A02508">
        <w:rPr>
          <w:lang w:eastAsia="ru-RU"/>
        </w:rPr>
        <w:t xml:space="preserve"> </w:t>
      </w:r>
      <w:r w:rsidR="001E4262" w:rsidRPr="00A02508">
        <w:rPr>
          <w:lang w:eastAsia="ru-RU"/>
        </w:rPr>
        <w:t>срок оплаты не согласован</w:t>
      </w:r>
      <w:r w:rsidR="007F384E" w:rsidRPr="00A02508">
        <w:rPr>
          <w:lang w:eastAsia="ru-RU"/>
        </w:rPr>
        <w:t xml:space="preserve"> Сторонами в Спецификации.</w:t>
      </w:r>
    </w:p>
    <w:p w14:paraId="159B8010" w14:textId="69542213" w:rsidR="00A960A3" w:rsidRPr="00A02508" w:rsidRDefault="00A960A3" w:rsidP="00F35C71">
      <w:pPr>
        <w:pStyle w:val="af"/>
        <w:numPr>
          <w:ilvl w:val="1"/>
          <w:numId w:val="2"/>
        </w:numPr>
        <w:spacing w:before="120" w:after="120"/>
        <w:ind w:left="794" w:hanging="794"/>
        <w:contextualSpacing w:val="0"/>
        <w:jc w:val="both"/>
        <w:rPr>
          <w:lang w:eastAsia="ru-RU"/>
        </w:rPr>
      </w:pPr>
      <w:r w:rsidRPr="00A02508">
        <w:rPr>
          <w:lang w:eastAsia="ru-RU"/>
        </w:rPr>
        <w:t>Поставщик обязан предоставить Покупателю новое обеспечение в случае, если обеспечение заканчивает свое действие, по каким-либо причинам перестает быть действительным или иным образом перестает обеспечивать исполнение обязательств Поставщика.</w:t>
      </w:r>
    </w:p>
    <w:p w14:paraId="098CA6B4" w14:textId="77777777" w:rsidR="00A960A3" w:rsidRPr="00A02508" w:rsidRDefault="00A960A3" w:rsidP="00F35C71">
      <w:pPr>
        <w:pStyle w:val="af"/>
        <w:spacing w:before="120" w:after="120"/>
        <w:ind w:left="794"/>
        <w:contextualSpacing w:val="0"/>
        <w:jc w:val="both"/>
        <w:rPr>
          <w:lang w:eastAsia="ru-RU"/>
        </w:rPr>
      </w:pPr>
      <w:r w:rsidRPr="00A02508">
        <w:rPr>
          <w:lang w:eastAsia="ru-RU"/>
        </w:rPr>
        <w:t>В случае окончания срока действия ранее выданного обеспечения новое обеспечение должно быть предоставлено Поставщиком на тех же условиях, которые указаны в настоящей статье Договора, не позднее 15 (Пятнадцати) календарных дней до даты окончания срока действия ранее выданного обеспечения, при этом срок действия нового обеспечения должен начинаться с момента окончания срока действия ранее выданного обеспечения.</w:t>
      </w:r>
    </w:p>
    <w:p w14:paraId="73E40667" w14:textId="4751CD40" w:rsidR="00A960A3" w:rsidRPr="00A02508" w:rsidRDefault="00A960A3" w:rsidP="00F35C71">
      <w:pPr>
        <w:pStyle w:val="af"/>
        <w:spacing w:before="120" w:after="120"/>
        <w:ind w:left="794"/>
        <w:contextualSpacing w:val="0"/>
        <w:jc w:val="both"/>
        <w:rPr>
          <w:lang w:eastAsia="ru-RU"/>
        </w:rPr>
      </w:pPr>
      <w:r w:rsidRPr="00A02508">
        <w:rPr>
          <w:lang w:eastAsia="ru-RU"/>
        </w:rPr>
        <w:t>Если обеспечение перестает быть действительным или иным образом перестает обеспечивать исполнение обязательств Поставщика по причинам, отличным от окончания срока его действия, новое обеспечение должно быть предоставлено Поставщиком на тех же условиях, которые указаны в настоящей статье Договора, не позднее 15 (Пятнадцати) календарных дней с момента окончания срока действия ранее выданного обеспечения</w:t>
      </w:r>
      <w:r w:rsidR="00CD3051" w:rsidRPr="00A02508">
        <w:rPr>
          <w:lang w:eastAsia="ru-RU"/>
        </w:rPr>
        <w:t>.</w:t>
      </w:r>
    </w:p>
    <w:p w14:paraId="00D3A113" w14:textId="77777777" w:rsidR="00D63551" w:rsidRPr="00A02508" w:rsidRDefault="00D63551" w:rsidP="00F35C71">
      <w:pPr>
        <w:pStyle w:val="af"/>
        <w:numPr>
          <w:ilvl w:val="1"/>
          <w:numId w:val="2"/>
        </w:numPr>
        <w:spacing w:before="120" w:after="120"/>
        <w:ind w:left="794" w:hanging="794"/>
        <w:contextualSpacing w:val="0"/>
        <w:jc w:val="both"/>
        <w:rPr>
          <w:lang w:eastAsia="ru-RU"/>
        </w:rPr>
      </w:pPr>
      <w:r w:rsidRPr="00A02508">
        <w:rPr>
          <w:lang w:eastAsia="ru-RU"/>
        </w:rPr>
        <w:t>Покупатель ежеквартально в течение месяца, следующего за соответств</w:t>
      </w:r>
      <w:r w:rsidR="00DB26C5" w:rsidRPr="00A02508">
        <w:rPr>
          <w:lang w:eastAsia="ru-RU"/>
        </w:rPr>
        <w:t xml:space="preserve">ующим кварталом, </w:t>
      </w:r>
      <w:r w:rsidRPr="00A02508">
        <w:rPr>
          <w:lang w:eastAsia="ru-RU"/>
        </w:rPr>
        <w:t>направляет Поставщику два экземпляра акта сверки расчетов по Договору. Поставщик обязан в течение 5 (Пяти) рабочих дней с момента получения подписать акт сверки и направить один экземпляр Покупателю либо направить письменные возражения</w:t>
      </w:r>
      <w:r w:rsidR="00A90B83" w:rsidRPr="00A02508">
        <w:rPr>
          <w:lang w:eastAsia="ru-RU"/>
        </w:rPr>
        <w:t xml:space="preserve"> в указанный срок</w:t>
      </w:r>
      <w:r w:rsidRPr="00A02508">
        <w:rPr>
          <w:lang w:eastAsia="ru-RU"/>
        </w:rPr>
        <w:t>. В случае отсутствия письменных возражений</w:t>
      </w:r>
      <w:r w:rsidR="00A90B83" w:rsidRPr="00A02508">
        <w:rPr>
          <w:lang w:eastAsia="ru-RU"/>
        </w:rPr>
        <w:t xml:space="preserve"> Поставщика</w:t>
      </w:r>
      <w:r w:rsidRPr="00A02508">
        <w:rPr>
          <w:lang w:eastAsia="ru-RU"/>
        </w:rPr>
        <w:t xml:space="preserve"> в </w:t>
      </w:r>
      <w:r w:rsidR="00A90B83" w:rsidRPr="00A02508">
        <w:rPr>
          <w:lang w:eastAsia="ru-RU"/>
        </w:rPr>
        <w:t>указанные</w:t>
      </w:r>
      <w:r w:rsidRPr="00A02508">
        <w:rPr>
          <w:lang w:eastAsia="ru-RU"/>
        </w:rPr>
        <w:t xml:space="preserve"> сроки сверка считается проведенной</w:t>
      </w:r>
      <w:r w:rsidR="00A90B83" w:rsidRPr="00A02508">
        <w:rPr>
          <w:lang w:eastAsia="ru-RU"/>
        </w:rPr>
        <w:t xml:space="preserve"> на условиях Покупателя</w:t>
      </w:r>
      <w:r w:rsidRPr="00A02508">
        <w:rPr>
          <w:lang w:eastAsia="ru-RU"/>
        </w:rPr>
        <w:t xml:space="preserve">. </w:t>
      </w:r>
    </w:p>
    <w:p w14:paraId="7E9DB428" w14:textId="5D2AB4FC" w:rsidR="0010159A" w:rsidRPr="00A02508" w:rsidRDefault="0010159A" w:rsidP="006E1BDE">
      <w:pPr>
        <w:pStyle w:val="af"/>
        <w:numPr>
          <w:ilvl w:val="1"/>
          <w:numId w:val="2"/>
        </w:numPr>
        <w:spacing w:before="120" w:after="120"/>
        <w:ind w:left="794" w:hanging="794"/>
        <w:contextualSpacing w:val="0"/>
        <w:jc w:val="both"/>
        <w:rPr>
          <w:lang w:eastAsia="ru-RU"/>
        </w:rPr>
      </w:pPr>
      <w:r w:rsidRPr="00A02508">
        <w:rPr>
          <w:lang w:eastAsia="ru-RU"/>
        </w:rPr>
        <w:t xml:space="preserve">Поставщик не позднее 4 (Четырех) календарных дней с даты зачисления на счет Поставщика аванса, а также не позднее 4 (Четырех) календарных дней с даты отгрузки </w:t>
      </w:r>
      <w:r w:rsidRPr="00A02508">
        <w:rPr>
          <w:lang w:eastAsia="ru-RU"/>
        </w:rPr>
        <w:lastRenderedPageBreak/>
        <w:t>Товара обязан выставить и передать Покупателю соответствующий счет-фактуру, оформленный в соответствии с Налогов</w:t>
      </w:r>
      <w:r w:rsidR="0039427C" w:rsidRPr="00A02508">
        <w:rPr>
          <w:lang w:eastAsia="ru-RU"/>
        </w:rPr>
        <w:t>ым</w:t>
      </w:r>
      <w:r w:rsidRPr="00A02508">
        <w:rPr>
          <w:lang w:eastAsia="ru-RU"/>
        </w:rPr>
        <w:t xml:space="preserve"> кодекс</w:t>
      </w:r>
      <w:r w:rsidR="0039427C" w:rsidRPr="00A02508">
        <w:rPr>
          <w:lang w:eastAsia="ru-RU"/>
        </w:rPr>
        <w:t>ом</w:t>
      </w:r>
      <w:r w:rsidRPr="00A02508">
        <w:rPr>
          <w:lang w:eastAsia="ru-RU"/>
        </w:rPr>
        <w:t xml:space="preserve"> Российской Федерации.</w:t>
      </w:r>
    </w:p>
    <w:p w14:paraId="7EABCA50" w14:textId="77777777" w:rsidR="006615C3" w:rsidRPr="00A02508" w:rsidRDefault="006615C3" w:rsidP="00F35C71">
      <w:pPr>
        <w:numPr>
          <w:ilvl w:val="0"/>
          <w:numId w:val="2"/>
        </w:numPr>
        <w:suppressAutoHyphens w:val="0"/>
        <w:spacing w:before="120" w:after="120"/>
        <w:jc w:val="center"/>
        <w:rPr>
          <w:b/>
          <w:lang w:eastAsia="ru-RU"/>
        </w:rPr>
      </w:pPr>
      <w:r w:rsidRPr="00A02508">
        <w:rPr>
          <w:b/>
          <w:lang w:eastAsia="ru-RU"/>
        </w:rPr>
        <w:t>ПОРЯДОК</w:t>
      </w:r>
      <w:r w:rsidR="00CB3157" w:rsidRPr="00A02508">
        <w:rPr>
          <w:b/>
          <w:lang w:eastAsia="ru-RU"/>
        </w:rPr>
        <w:t xml:space="preserve"> ИЗГОТОВЛЕНИЯ И</w:t>
      </w:r>
      <w:r w:rsidRPr="00A02508">
        <w:rPr>
          <w:b/>
          <w:lang w:eastAsia="ru-RU"/>
        </w:rPr>
        <w:t xml:space="preserve"> ПРИЕМКИ ТОВАРА</w:t>
      </w:r>
    </w:p>
    <w:p w14:paraId="1F7D5CB8" w14:textId="296BB258" w:rsidR="00DB3E7D" w:rsidRPr="00A02508" w:rsidRDefault="00DB3E7D" w:rsidP="00F35C71">
      <w:pPr>
        <w:pStyle w:val="af"/>
        <w:numPr>
          <w:ilvl w:val="1"/>
          <w:numId w:val="2"/>
        </w:numPr>
        <w:spacing w:before="120" w:after="120"/>
        <w:ind w:left="794" w:hanging="794"/>
        <w:contextualSpacing w:val="0"/>
        <w:jc w:val="both"/>
        <w:rPr>
          <w:lang w:eastAsia="ru-RU"/>
        </w:rPr>
      </w:pPr>
      <w:r w:rsidRPr="00A02508">
        <w:rPr>
          <w:lang w:eastAsia="ru-RU"/>
        </w:rPr>
        <w:t>Поставщик обязан предоставить Покупателю</w:t>
      </w:r>
      <w:r w:rsidR="00D76E0A" w:rsidRPr="00A02508">
        <w:rPr>
          <w:lang w:eastAsia="ru-RU"/>
        </w:rPr>
        <w:t xml:space="preserve"> и его представителям</w:t>
      </w:r>
      <w:r w:rsidRPr="00A02508">
        <w:rPr>
          <w:lang w:eastAsia="ru-RU"/>
        </w:rPr>
        <w:t xml:space="preserve"> возможность</w:t>
      </w:r>
      <w:r w:rsidR="009440E4" w:rsidRPr="00A02508">
        <w:rPr>
          <w:lang w:eastAsia="ru-RU"/>
        </w:rPr>
        <w:t xml:space="preserve"> </w:t>
      </w:r>
      <w:r w:rsidRPr="00A02508">
        <w:rPr>
          <w:lang w:eastAsia="ru-RU"/>
        </w:rPr>
        <w:t>проведения аудит</w:t>
      </w:r>
      <w:r w:rsidR="00D76E0A" w:rsidRPr="00A02508">
        <w:rPr>
          <w:lang w:eastAsia="ru-RU"/>
        </w:rPr>
        <w:t>а</w:t>
      </w:r>
      <w:r w:rsidRPr="00A02508">
        <w:rPr>
          <w:lang w:eastAsia="ru-RU"/>
        </w:rPr>
        <w:t xml:space="preserve"> обеспечения качества с целью </w:t>
      </w:r>
      <w:r w:rsidR="00D76E0A" w:rsidRPr="00A02508">
        <w:rPr>
          <w:lang w:eastAsia="ru-RU"/>
        </w:rPr>
        <w:t>подтверждения того,</w:t>
      </w:r>
      <w:r w:rsidR="009440E4" w:rsidRPr="00A02508">
        <w:rPr>
          <w:lang w:eastAsia="ru-RU"/>
        </w:rPr>
        <w:t xml:space="preserve"> </w:t>
      </w:r>
      <w:r w:rsidRPr="00A02508">
        <w:rPr>
          <w:lang w:eastAsia="ru-RU"/>
        </w:rPr>
        <w:t>что деятельность Поставщика ведется в соответствии с условиями Договора</w:t>
      </w:r>
      <w:r w:rsidR="00D76E0A" w:rsidRPr="00A02508">
        <w:rPr>
          <w:lang w:eastAsia="ru-RU"/>
        </w:rPr>
        <w:t xml:space="preserve">, и осуществления контроля за процессом изготовления </w:t>
      </w:r>
      <w:r w:rsidR="00680E87" w:rsidRPr="00A02508">
        <w:rPr>
          <w:lang w:eastAsia="ru-RU"/>
        </w:rPr>
        <w:t xml:space="preserve">Товара </w:t>
      </w:r>
      <w:r w:rsidR="00D76E0A" w:rsidRPr="00A02508">
        <w:rPr>
          <w:lang w:eastAsia="ru-RU"/>
        </w:rPr>
        <w:t xml:space="preserve">в соответствии с условиями Приложения </w:t>
      </w:r>
      <w:r w:rsidR="000B616B" w:rsidRPr="00A02508">
        <w:rPr>
          <w:lang w:eastAsia="ru-RU"/>
        </w:rPr>
        <w:t xml:space="preserve">№ </w:t>
      </w:r>
      <w:r w:rsidR="007E009C" w:rsidRPr="00A02508">
        <w:rPr>
          <w:lang w:eastAsia="ru-RU"/>
        </w:rPr>
        <w:t>5</w:t>
      </w:r>
      <w:r w:rsidR="000B616B" w:rsidRPr="00A02508">
        <w:rPr>
          <w:lang w:eastAsia="ru-RU"/>
        </w:rPr>
        <w:t xml:space="preserve"> к Договору</w:t>
      </w:r>
      <w:r w:rsidRPr="00A02508">
        <w:rPr>
          <w:lang w:eastAsia="ru-RU"/>
        </w:rPr>
        <w:t>.</w:t>
      </w:r>
      <w:r w:rsidR="009440E4" w:rsidRPr="00A02508">
        <w:rPr>
          <w:lang w:eastAsia="ru-RU"/>
        </w:rPr>
        <w:t xml:space="preserve"> </w:t>
      </w:r>
      <w:r w:rsidRPr="00A02508">
        <w:rPr>
          <w:lang w:eastAsia="ru-RU"/>
        </w:rPr>
        <w:t>Поставщик обязан информировать Покупателя о выбранных субпоставщиках и обеспечить выполнение субпоставщиками согласованных с Покупателем требований по обеспечению качества. Поставщик должен предусмотреть возможность участия представителей Покупателя в проведении аудит</w:t>
      </w:r>
      <w:r w:rsidR="008A3C62" w:rsidRPr="00A02508">
        <w:rPr>
          <w:lang w:eastAsia="ru-RU"/>
        </w:rPr>
        <w:t>а</w:t>
      </w:r>
      <w:r w:rsidRPr="00A02508">
        <w:rPr>
          <w:lang w:eastAsia="ru-RU"/>
        </w:rPr>
        <w:t xml:space="preserve"> обеспечения качества у выбранных субпоставщиков. </w:t>
      </w:r>
    </w:p>
    <w:p w14:paraId="275AC9D9" w14:textId="77777777" w:rsidR="004C36BA" w:rsidRPr="00A02508" w:rsidRDefault="00DB3E7D" w:rsidP="00F35C71">
      <w:pPr>
        <w:pStyle w:val="af"/>
        <w:numPr>
          <w:ilvl w:val="1"/>
          <w:numId w:val="2"/>
        </w:numPr>
        <w:spacing w:before="120" w:after="120"/>
        <w:ind w:left="794" w:hanging="794"/>
        <w:contextualSpacing w:val="0"/>
        <w:jc w:val="both"/>
        <w:rPr>
          <w:lang w:eastAsia="ru-RU"/>
        </w:rPr>
      </w:pPr>
      <w:r w:rsidRPr="00A02508">
        <w:rPr>
          <w:lang w:eastAsia="ru-RU"/>
        </w:rPr>
        <w:t>Качество Товара, поставляемого по Договору, должно соответствовать ГОСТ и ТУ,</w:t>
      </w:r>
      <w:r w:rsidR="00D916A3" w:rsidRPr="00A02508">
        <w:rPr>
          <w:lang w:eastAsia="ru-RU"/>
        </w:rPr>
        <w:t xml:space="preserve"> техническим регламентам изготовителя, иным обязательным требованиям</w:t>
      </w:r>
      <w:r w:rsidRPr="00A02508">
        <w:rPr>
          <w:lang w:eastAsia="ru-RU"/>
        </w:rPr>
        <w:t xml:space="preserve"> действующих нормативных документов, конструкторской документации и чертежам, согласованным с изготовителем</w:t>
      </w:r>
      <w:r w:rsidR="009440E4" w:rsidRPr="00A02508">
        <w:rPr>
          <w:lang w:eastAsia="ru-RU"/>
        </w:rPr>
        <w:t xml:space="preserve"> </w:t>
      </w:r>
      <w:r w:rsidRPr="00A02508">
        <w:rPr>
          <w:lang w:eastAsia="ru-RU"/>
        </w:rPr>
        <w:t>требованиям,</w:t>
      </w:r>
      <w:r w:rsidR="007A4DA3" w:rsidRPr="00A02508">
        <w:rPr>
          <w:lang w:eastAsia="ru-RU"/>
        </w:rPr>
        <w:t xml:space="preserve"> техническому заданию,</w:t>
      </w:r>
      <w:r w:rsidRPr="00A02508">
        <w:rPr>
          <w:lang w:eastAsia="ru-RU"/>
        </w:rPr>
        <w:t xml:space="preserve"> </w:t>
      </w:r>
      <w:r w:rsidR="00D916A3" w:rsidRPr="00A02508">
        <w:rPr>
          <w:lang w:eastAsia="ru-RU"/>
        </w:rPr>
        <w:t xml:space="preserve">иным условиям договора, и </w:t>
      </w:r>
      <w:r w:rsidRPr="00A02508">
        <w:rPr>
          <w:lang w:eastAsia="ru-RU"/>
        </w:rPr>
        <w:t>подтверждаться сертификатом изготовителя и /или иными подтверждающими качество Товара документами. Если Товар подлежит обязательной сертификации на территории РФ, то с Товаром</w:t>
      </w:r>
      <w:r w:rsidR="009440E4" w:rsidRPr="00A02508">
        <w:rPr>
          <w:lang w:eastAsia="ru-RU"/>
        </w:rPr>
        <w:t xml:space="preserve"> </w:t>
      </w:r>
      <w:r w:rsidRPr="00A02508">
        <w:rPr>
          <w:lang w:eastAsia="ru-RU"/>
        </w:rPr>
        <w:t>передается копия сертификата соответствия, заверенная печатью Поставщика. Поставщик обязан предоставить</w:t>
      </w:r>
      <w:r w:rsidR="00145B78" w:rsidRPr="00A02508">
        <w:rPr>
          <w:lang w:eastAsia="ru-RU"/>
        </w:rPr>
        <w:t xml:space="preserve"> вместе с Товаром при его передаче Покупателю (Грузополучателю) </w:t>
      </w:r>
      <w:r w:rsidRPr="00A02508">
        <w:rPr>
          <w:lang w:eastAsia="ru-RU"/>
        </w:rPr>
        <w:t>указанные документы</w:t>
      </w:r>
      <w:r w:rsidR="00E570A7" w:rsidRPr="00A02508">
        <w:rPr>
          <w:lang w:eastAsia="ru-RU"/>
        </w:rPr>
        <w:t>, а также документы</w:t>
      </w:r>
      <w:r w:rsidR="007E17F9" w:rsidRPr="00A02508">
        <w:rPr>
          <w:lang w:eastAsia="ru-RU"/>
        </w:rPr>
        <w:t>,</w:t>
      </w:r>
      <w:r w:rsidR="00E570A7" w:rsidRPr="00A02508">
        <w:rPr>
          <w:lang w:eastAsia="ru-RU"/>
        </w:rPr>
        <w:t xml:space="preserve"> предусмотренные Приложением № </w:t>
      </w:r>
      <w:r w:rsidR="008A3C62" w:rsidRPr="00A02508">
        <w:rPr>
          <w:lang w:eastAsia="ru-RU"/>
        </w:rPr>
        <w:t>6</w:t>
      </w:r>
      <w:r w:rsidR="00145B78" w:rsidRPr="00A02508">
        <w:rPr>
          <w:lang w:eastAsia="ru-RU"/>
        </w:rPr>
        <w:t>, и все относящиеся к Товару документы (технический паспорт, инструкцию по эксплуатации и т.п.)</w:t>
      </w:r>
      <w:r w:rsidRPr="00A02508">
        <w:rPr>
          <w:lang w:eastAsia="ru-RU"/>
        </w:rPr>
        <w:t xml:space="preserve">. </w:t>
      </w:r>
    </w:p>
    <w:p w14:paraId="60FE5CDA" w14:textId="4C8DBC91" w:rsidR="004E0445" w:rsidRPr="00A02508" w:rsidRDefault="004E0445" w:rsidP="00F35C71">
      <w:pPr>
        <w:pStyle w:val="af"/>
        <w:spacing w:before="120" w:after="120"/>
        <w:ind w:left="794"/>
        <w:contextualSpacing w:val="0"/>
        <w:jc w:val="both"/>
        <w:rPr>
          <w:lang w:eastAsia="ru-RU"/>
        </w:rPr>
      </w:pPr>
      <w:r w:rsidRPr="00A02508">
        <w:rPr>
          <w:lang w:eastAsia="ru-RU"/>
        </w:rPr>
        <w:t xml:space="preserve">Поставщик обязан передать вместе с Товаром оригинал товарной накладной по форме </w:t>
      </w:r>
      <w:r w:rsidR="000B616B" w:rsidRPr="00A02508">
        <w:rPr>
          <w:lang w:eastAsia="ru-RU"/>
        </w:rPr>
        <w:t>«</w:t>
      </w:r>
      <w:r w:rsidRPr="00A02508">
        <w:rPr>
          <w:lang w:eastAsia="ru-RU"/>
        </w:rPr>
        <w:t>ТОРГ-12</w:t>
      </w:r>
      <w:r w:rsidR="000B616B" w:rsidRPr="00A02508">
        <w:rPr>
          <w:lang w:eastAsia="ru-RU"/>
        </w:rPr>
        <w:t>»</w:t>
      </w:r>
      <w:r w:rsidRPr="00A02508">
        <w:rPr>
          <w:lang w:eastAsia="ru-RU"/>
        </w:rPr>
        <w:t xml:space="preserve"> </w:t>
      </w:r>
      <w:r w:rsidR="00145B78" w:rsidRPr="00A02508">
        <w:rPr>
          <w:lang w:eastAsia="ru-RU"/>
        </w:rPr>
        <w:t>в 2 (Двух) экземплярах</w:t>
      </w:r>
      <w:r w:rsidRPr="00A02508">
        <w:rPr>
          <w:lang w:eastAsia="ru-RU"/>
        </w:rPr>
        <w:t>.</w:t>
      </w:r>
    </w:p>
    <w:p w14:paraId="193CFAED" w14:textId="77777777" w:rsidR="00DB3E7D" w:rsidRPr="00A02508" w:rsidRDefault="00DB3E7D" w:rsidP="00F35C71">
      <w:pPr>
        <w:pStyle w:val="af"/>
        <w:numPr>
          <w:ilvl w:val="1"/>
          <w:numId w:val="2"/>
        </w:numPr>
        <w:spacing w:before="120" w:after="120"/>
        <w:ind w:left="794" w:hanging="794"/>
        <w:contextualSpacing w:val="0"/>
        <w:jc w:val="both"/>
        <w:rPr>
          <w:lang w:eastAsia="ru-RU"/>
        </w:rPr>
      </w:pPr>
      <w:r w:rsidRPr="00A02508">
        <w:rPr>
          <w:lang w:eastAsia="ru-RU"/>
        </w:rPr>
        <w:t xml:space="preserve">Товар сдается Поставщиком и принимается Покупателем: </w:t>
      </w:r>
    </w:p>
    <w:p w14:paraId="537326DF" w14:textId="65E684B4" w:rsidR="00DB3E7D" w:rsidRPr="00A02508" w:rsidRDefault="00DB3E7D" w:rsidP="00F35C71">
      <w:pPr>
        <w:pStyle w:val="af"/>
        <w:numPr>
          <w:ilvl w:val="2"/>
          <w:numId w:val="7"/>
        </w:numPr>
        <w:suppressAutoHyphens w:val="0"/>
        <w:spacing w:before="120" w:after="120"/>
        <w:ind w:left="1418" w:hanging="567"/>
        <w:contextualSpacing w:val="0"/>
        <w:jc w:val="both"/>
        <w:rPr>
          <w:lang w:eastAsia="ru-RU"/>
        </w:rPr>
      </w:pPr>
      <w:r w:rsidRPr="00A02508">
        <w:rPr>
          <w:lang w:eastAsia="ru-RU"/>
        </w:rPr>
        <w:t>по качеству – в соответствии с требованиями действующих нормативных докуме</w:t>
      </w:r>
      <w:r w:rsidRPr="00A02508">
        <w:rPr>
          <w:lang w:eastAsia="ru-RU"/>
        </w:rPr>
        <w:t>н</w:t>
      </w:r>
      <w:r w:rsidRPr="00A02508">
        <w:rPr>
          <w:lang w:eastAsia="ru-RU"/>
        </w:rPr>
        <w:t>тов и условиями Договора</w:t>
      </w:r>
      <w:r w:rsidR="00E570A7" w:rsidRPr="00A02508">
        <w:rPr>
          <w:lang w:eastAsia="ru-RU"/>
        </w:rPr>
        <w:t xml:space="preserve"> и Приложением № </w:t>
      </w:r>
      <w:r w:rsidR="008A3C62" w:rsidRPr="00A02508">
        <w:rPr>
          <w:lang w:eastAsia="ru-RU"/>
        </w:rPr>
        <w:t>6</w:t>
      </w:r>
      <w:r w:rsidR="000B616B" w:rsidRPr="00A02508">
        <w:rPr>
          <w:lang w:eastAsia="ru-RU"/>
        </w:rPr>
        <w:t xml:space="preserve"> к Договору</w:t>
      </w:r>
      <w:r w:rsidRPr="00A02508">
        <w:rPr>
          <w:lang w:eastAsia="ru-RU"/>
        </w:rPr>
        <w:t>;</w:t>
      </w:r>
    </w:p>
    <w:p w14:paraId="03A70B83" w14:textId="77777777" w:rsidR="00DB3E7D" w:rsidRPr="00A02508" w:rsidRDefault="00DB3E7D" w:rsidP="00F35C71">
      <w:pPr>
        <w:pStyle w:val="af"/>
        <w:numPr>
          <w:ilvl w:val="2"/>
          <w:numId w:val="7"/>
        </w:numPr>
        <w:suppressAutoHyphens w:val="0"/>
        <w:spacing w:before="120" w:after="120"/>
        <w:ind w:left="1418" w:hanging="567"/>
        <w:contextualSpacing w:val="0"/>
        <w:jc w:val="both"/>
        <w:rPr>
          <w:lang w:eastAsia="ru-RU"/>
        </w:rPr>
      </w:pPr>
      <w:r w:rsidRPr="00A02508">
        <w:rPr>
          <w:lang w:eastAsia="ru-RU"/>
        </w:rPr>
        <w:t>по количеству – согласно данным, указанным в товарной накладной.</w:t>
      </w:r>
    </w:p>
    <w:p w14:paraId="3A71538B" w14:textId="7A46DD42" w:rsidR="00DB3E7D" w:rsidRPr="00A02508" w:rsidRDefault="00DB3E7D" w:rsidP="00F35C71">
      <w:pPr>
        <w:pStyle w:val="af"/>
        <w:numPr>
          <w:ilvl w:val="1"/>
          <w:numId w:val="2"/>
        </w:numPr>
        <w:spacing w:before="120" w:after="120"/>
        <w:ind w:left="794" w:hanging="794"/>
        <w:contextualSpacing w:val="0"/>
        <w:jc w:val="both"/>
        <w:rPr>
          <w:lang w:eastAsia="ru-RU"/>
        </w:rPr>
      </w:pPr>
      <w:r w:rsidRPr="00A02508">
        <w:rPr>
          <w:lang w:eastAsia="ru-RU"/>
        </w:rPr>
        <w:t xml:space="preserve">Фактическое количество полученного Товара подтверждается подписью представителя Покупателя на товарной накладной, оформленной по форме </w:t>
      </w:r>
      <w:r w:rsidR="000B616B" w:rsidRPr="00A02508">
        <w:rPr>
          <w:lang w:eastAsia="ru-RU"/>
        </w:rPr>
        <w:t>«</w:t>
      </w:r>
      <w:r w:rsidRPr="00A02508">
        <w:rPr>
          <w:lang w:eastAsia="ru-RU"/>
        </w:rPr>
        <w:t>ТОРГ-12</w:t>
      </w:r>
      <w:r w:rsidR="000B616B" w:rsidRPr="00A02508">
        <w:rPr>
          <w:lang w:eastAsia="ru-RU"/>
        </w:rPr>
        <w:t>»</w:t>
      </w:r>
      <w:r w:rsidRPr="00A02508">
        <w:rPr>
          <w:lang w:eastAsia="ru-RU"/>
        </w:rPr>
        <w:t>.</w:t>
      </w:r>
    </w:p>
    <w:p w14:paraId="289EC2C1" w14:textId="69E6B3DF" w:rsidR="00DB3E7D" w:rsidRPr="00A02508" w:rsidRDefault="00DB3E7D" w:rsidP="00F35C71">
      <w:pPr>
        <w:pStyle w:val="af"/>
        <w:numPr>
          <w:ilvl w:val="1"/>
          <w:numId w:val="2"/>
        </w:numPr>
        <w:spacing w:before="120" w:after="120"/>
        <w:ind w:left="794" w:hanging="794"/>
        <w:contextualSpacing w:val="0"/>
        <w:jc w:val="both"/>
        <w:rPr>
          <w:lang w:eastAsia="ru-RU"/>
        </w:rPr>
      </w:pPr>
      <w:r w:rsidRPr="00A02508">
        <w:rPr>
          <w:lang w:eastAsia="ru-RU"/>
        </w:rPr>
        <w:t xml:space="preserve">При обнаружении несоответствия количества Товара в неповрежденной упаковке отгрузочным документам Покупатель должен составить Акт по форме </w:t>
      </w:r>
      <w:r w:rsidR="000B616B" w:rsidRPr="00A02508">
        <w:rPr>
          <w:lang w:eastAsia="ru-RU"/>
        </w:rPr>
        <w:t>«</w:t>
      </w:r>
      <w:r w:rsidRPr="00A02508">
        <w:rPr>
          <w:lang w:eastAsia="ru-RU"/>
        </w:rPr>
        <w:t>ТОРГ-2</w:t>
      </w:r>
      <w:r w:rsidR="000B616B" w:rsidRPr="00A02508">
        <w:rPr>
          <w:lang w:eastAsia="ru-RU"/>
        </w:rPr>
        <w:t>»</w:t>
      </w:r>
      <w:r w:rsidRPr="00A02508">
        <w:rPr>
          <w:lang w:eastAsia="ru-RU"/>
        </w:rPr>
        <w:t xml:space="preserve"> или </w:t>
      </w:r>
      <w:r w:rsidR="000B616B" w:rsidRPr="00A02508">
        <w:rPr>
          <w:lang w:eastAsia="ru-RU"/>
        </w:rPr>
        <w:t>«</w:t>
      </w:r>
      <w:r w:rsidRPr="00A02508">
        <w:rPr>
          <w:lang w:eastAsia="ru-RU"/>
        </w:rPr>
        <w:t>ТОРГ-3</w:t>
      </w:r>
      <w:r w:rsidR="000B616B" w:rsidRPr="00A02508">
        <w:rPr>
          <w:lang w:eastAsia="ru-RU"/>
        </w:rPr>
        <w:t>»</w:t>
      </w:r>
      <w:r w:rsidRPr="00A02508">
        <w:rPr>
          <w:lang w:eastAsia="ru-RU"/>
        </w:rPr>
        <w:t xml:space="preserve"> и направить их Поставщику по </w:t>
      </w:r>
      <w:r w:rsidR="00DB26C5" w:rsidRPr="00A02508">
        <w:rPr>
          <w:lang w:eastAsia="ru-RU"/>
        </w:rPr>
        <w:t>электронной почте/факсу с последующей отправкой оригинала</w:t>
      </w:r>
      <w:r w:rsidRPr="00A02508">
        <w:rPr>
          <w:lang w:eastAsia="ru-RU"/>
        </w:rPr>
        <w:t>.</w:t>
      </w:r>
    </w:p>
    <w:p w14:paraId="6DA235FC" w14:textId="34B2E4F2" w:rsidR="00DB3E7D" w:rsidRPr="00A02508" w:rsidRDefault="00DB3E7D" w:rsidP="00F35C71">
      <w:pPr>
        <w:pStyle w:val="af"/>
        <w:numPr>
          <w:ilvl w:val="1"/>
          <w:numId w:val="2"/>
        </w:numPr>
        <w:spacing w:before="120" w:after="120"/>
        <w:ind w:left="794" w:hanging="794"/>
        <w:contextualSpacing w:val="0"/>
        <w:jc w:val="both"/>
        <w:rPr>
          <w:lang w:eastAsia="ru-RU"/>
        </w:rPr>
      </w:pPr>
      <w:r w:rsidRPr="00A02508">
        <w:rPr>
          <w:lang w:eastAsia="ru-RU"/>
        </w:rPr>
        <w:t>Претензии по внешнему виду Товара (явные дефекты) могут быть заявлены в течение</w:t>
      </w:r>
      <w:r w:rsidR="00186DB0" w:rsidRPr="00A02508">
        <w:rPr>
          <w:lang w:eastAsia="ru-RU"/>
        </w:rPr>
        <w:t xml:space="preserve"> </w:t>
      </w:r>
      <w:r w:rsidR="00301AD1" w:rsidRPr="00A02508">
        <w:rPr>
          <w:lang w:eastAsia="ru-RU"/>
        </w:rPr>
        <w:t>12</w:t>
      </w:r>
      <w:r w:rsidRPr="00A02508">
        <w:rPr>
          <w:lang w:eastAsia="ru-RU"/>
        </w:rPr>
        <w:t xml:space="preserve"> (</w:t>
      </w:r>
      <w:r w:rsidR="00301AD1" w:rsidRPr="00A02508">
        <w:rPr>
          <w:lang w:eastAsia="ru-RU"/>
        </w:rPr>
        <w:t>двенадцат</w:t>
      </w:r>
      <w:r w:rsidR="00D9387B" w:rsidRPr="00A02508">
        <w:rPr>
          <w:lang w:eastAsia="ru-RU"/>
        </w:rPr>
        <w:t>и</w:t>
      </w:r>
      <w:r w:rsidRPr="00A02508">
        <w:rPr>
          <w:lang w:eastAsia="ru-RU"/>
        </w:rPr>
        <w:t xml:space="preserve">) месяцев с момента получения Товара Покупателем. При обнаружении явных дефектов в момент приемки Товара от перевозчика Покупатель направляет Поставщику уведомление о наличии расхождений/несоответствий поставленного Товара по количеству и (или) качеству. Поставщик обязан направить уполномоченного представителя для оформления Акта по форме </w:t>
      </w:r>
      <w:r w:rsidR="000B616B" w:rsidRPr="00A02508">
        <w:rPr>
          <w:lang w:eastAsia="ru-RU"/>
        </w:rPr>
        <w:t>«</w:t>
      </w:r>
      <w:r w:rsidRPr="00A02508">
        <w:rPr>
          <w:lang w:eastAsia="ru-RU"/>
        </w:rPr>
        <w:t>ТОРГ-2</w:t>
      </w:r>
      <w:r w:rsidR="000B616B" w:rsidRPr="00A02508">
        <w:rPr>
          <w:lang w:eastAsia="ru-RU"/>
        </w:rPr>
        <w:t>»</w:t>
      </w:r>
      <w:r w:rsidRPr="00A02508">
        <w:rPr>
          <w:lang w:eastAsia="ru-RU"/>
        </w:rPr>
        <w:t xml:space="preserve"> или </w:t>
      </w:r>
      <w:r w:rsidR="000B616B" w:rsidRPr="00A02508">
        <w:rPr>
          <w:lang w:eastAsia="ru-RU"/>
        </w:rPr>
        <w:t>«</w:t>
      </w:r>
      <w:r w:rsidRPr="00A02508">
        <w:rPr>
          <w:lang w:eastAsia="ru-RU"/>
        </w:rPr>
        <w:t>ТОРГ-3</w:t>
      </w:r>
      <w:r w:rsidR="000B616B" w:rsidRPr="00A02508">
        <w:rPr>
          <w:lang w:eastAsia="ru-RU"/>
        </w:rPr>
        <w:t>»</w:t>
      </w:r>
      <w:r w:rsidRPr="00A02508">
        <w:rPr>
          <w:lang w:eastAsia="ru-RU"/>
        </w:rPr>
        <w:t xml:space="preserve"> в течение </w:t>
      </w:r>
      <w:r w:rsidR="00815171" w:rsidRPr="00A02508">
        <w:rPr>
          <w:lang w:eastAsia="ru-RU"/>
        </w:rPr>
        <w:t>5</w:t>
      </w:r>
      <w:r w:rsidRPr="00A02508">
        <w:rPr>
          <w:lang w:eastAsia="ru-RU"/>
        </w:rPr>
        <w:t xml:space="preserve"> (</w:t>
      </w:r>
      <w:r w:rsidR="00815171" w:rsidRPr="00A02508">
        <w:rPr>
          <w:lang w:eastAsia="ru-RU"/>
        </w:rPr>
        <w:t>Пя</w:t>
      </w:r>
      <w:r w:rsidRPr="00A02508">
        <w:rPr>
          <w:lang w:eastAsia="ru-RU"/>
        </w:rPr>
        <w:t xml:space="preserve">ти) рабочих дней с момента получения </w:t>
      </w:r>
      <w:r w:rsidR="00815171" w:rsidRPr="00A02508">
        <w:rPr>
          <w:lang w:eastAsia="ru-RU"/>
        </w:rPr>
        <w:t>уведомления</w:t>
      </w:r>
      <w:r w:rsidRPr="00A02508">
        <w:rPr>
          <w:lang w:eastAsia="ru-RU"/>
        </w:rPr>
        <w:t xml:space="preserve"> Покупателя. В случае неявки представителя Поставщика в срок, согласованный Сторонами в настоящем пункте Договора, Покупатель имеет право составить Акт о выявлении расхождений/несоответствий поставленного Товара в одностороннем порядке, а Поставщик не имеет права предъявлять в таких случаях претензии по порядку оформления указанного акта</w:t>
      </w:r>
      <w:r w:rsidR="00186DB0" w:rsidRPr="00A02508">
        <w:rPr>
          <w:lang w:eastAsia="ru-RU"/>
        </w:rPr>
        <w:t xml:space="preserve"> и его содержанию</w:t>
      </w:r>
      <w:r w:rsidRPr="00A02508">
        <w:rPr>
          <w:lang w:eastAsia="ru-RU"/>
        </w:rPr>
        <w:t>.</w:t>
      </w:r>
    </w:p>
    <w:p w14:paraId="02FDF684" w14:textId="577DCCB3" w:rsidR="001B2086" w:rsidRPr="00A02508" w:rsidRDefault="001B2086" w:rsidP="00F35C71">
      <w:pPr>
        <w:pStyle w:val="af"/>
        <w:numPr>
          <w:ilvl w:val="1"/>
          <w:numId w:val="2"/>
        </w:numPr>
        <w:spacing w:before="120" w:after="120"/>
        <w:ind w:left="794" w:hanging="794"/>
        <w:contextualSpacing w:val="0"/>
        <w:jc w:val="both"/>
        <w:rPr>
          <w:lang w:eastAsia="ru-RU"/>
        </w:rPr>
      </w:pPr>
      <w:r w:rsidRPr="00A02508">
        <w:rPr>
          <w:lang w:eastAsia="ru-RU"/>
        </w:rPr>
        <w:t xml:space="preserve">Гарантийный срок на поставляемый по Договору Товар составляет </w:t>
      </w:r>
      <w:r w:rsidR="00D9387B" w:rsidRPr="00A02508">
        <w:rPr>
          <w:lang w:eastAsia="ru-RU"/>
        </w:rPr>
        <w:t>12</w:t>
      </w:r>
      <w:r w:rsidRPr="00A02508">
        <w:rPr>
          <w:lang w:eastAsia="ru-RU"/>
        </w:rPr>
        <w:t xml:space="preserve"> (</w:t>
      </w:r>
      <w:r w:rsidR="007B6B16" w:rsidRPr="00A02508">
        <w:rPr>
          <w:lang w:eastAsia="ru-RU"/>
        </w:rPr>
        <w:t>Д</w:t>
      </w:r>
      <w:r w:rsidR="00D9387B" w:rsidRPr="00A02508">
        <w:rPr>
          <w:lang w:eastAsia="ru-RU"/>
        </w:rPr>
        <w:t xml:space="preserve">венадцать </w:t>
      </w:r>
      <w:r w:rsidR="00301AD1" w:rsidRPr="00A02508">
        <w:rPr>
          <w:lang w:eastAsia="ru-RU"/>
        </w:rPr>
        <w:t>месяцев</w:t>
      </w:r>
      <w:r w:rsidRPr="00A02508">
        <w:rPr>
          <w:lang w:eastAsia="ru-RU"/>
        </w:rPr>
        <w:t>) месяцев от даты поставки.</w:t>
      </w:r>
    </w:p>
    <w:p w14:paraId="63E6E411" w14:textId="2C273972" w:rsidR="001B2086" w:rsidRPr="00A02508" w:rsidRDefault="001B2086" w:rsidP="00F35C71">
      <w:pPr>
        <w:pStyle w:val="af"/>
        <w:numPr>
          <w:ilvl w:val="1"/>
          <w:numId w:val="2"/>
        </w:numPr>
        <w:spacing w:before="120" w:after="120"/>
        <w:ind w:left="794" w:hanging="794"/>
        <w:contextualSpacing w:val="0"/>
        <w:jc w:val="both"/>
        <w:rPr>
          <w:lang w:eastAsia="ru-RU"/>
        </w:rPr>
      </w:pPr>
      <w:r w:rsidRPr="00A02508">
        <w:rPr>
          <w:lang w:eastAsia="ru-RU"/>
        </w:rPr>
        <w:lastRenderedPageBreak/>
        <w:t>Товар, в котор</w:t>
      </w:r>
      <w:r w:rsidR="0012698C" w:rsidRPr="00A02508">
        <w:rPr>
          <w:lang w:eastAsia="ru-RU"/>
        </w:rPr>
        <w:t>ом</w:t>
      </w:r>
      <w:r w:rsidRPr="00A02508">
        <w:rPr>
          <w:lang w:eastAsia="ru-RU"/>
        </w:rPr>
        <w:t xml:space="preserve"> при приемке либо в течение гарантийного срока были обнаружены дефекты, Поставщик обязан заменить либо устранить выявленные дефекты за свой счет в</w:t>
      </w:r>
      <w:r w:rsidR="009440E4" w:rsidRPr="00A02508">
        <w:rPr>
          <w:lang w:eastAsia="ru-RU"/>
        </w:rPr>
        <w:t xml:space="preserve"> </w:t>
      </w:r>
      <w:r w:rsidRPr="00A02508">
        <w:rPr>
          <w:lang w:eastAsia="ru-RU"/>
        </w:rPr>
        <w:t>согласованный с Покупателем срок,</w:t>
      </w:r>
      <w:r w:rsidR="00E34116" w:rsidRPr="00A02508">
        <w:rPr>
          <w:lang w:eastAsia="ru-RU"/>
        </w:rPr>
        <w:t xml:space="preserve"> который</w:t>
      </w:r>
      <w:r w:rsidR="00CB3157" w:rsidRPr="00A02508">
        <w:rPr>
          <w:lang w:eastAsia="ru-RU"/>
        </w:rPr>
        <w:t xml:space="preserve"> в любом случае</w:t>
      </w:r>
      <w:r w:rsidR="00E34116" w:rsidRPr="00A02508">
        <w:rPr>
          <w:lang w:eastAsia="ru-RU"/>
        </w:rPr>
        <w:t xml:space="preserve"> не может превышать </w:t>
      </w:r>
      <w:r w:rsidR="00D9387B" w:rsidRPr="00A02508">
        <w:rPr>
          <w:lang w:eastAsia="ru-RU"/>
        </w:rPr>
        <w:t>3</w:t>
      </w:r>
      <w:r w:rsidR="00E34116" w:rsidRPr="00A02508">
        <w:rPr>
          <w:lang w:eastAsia="ru-RU"/>
        </w:rPr>
        <w:t xml:space="preserve"> (</w:t>
      </w:r>
      <w:r w:rsidR="00D9387B" w:rsidRPr="00A02508">
        <w:rPr>
          <w:lang w:eastAsia="ru-RU"/>
        </w:rPr>
        <w:t>три</w:t>
      </w:r>
      <w:r w:rsidR="00E34116" w:rsidRPr="00A02508">
        <w:rPr>
          <w:lang w:eastAsia="ru-RU"/>
        </w:rPr>
        <w:t xml:space="preserve">) </w:t>
      </w:r>
      <w:r w:rsidR="00D9387B" w:rsidRPr="00A02508">
        <w:rPr>
          <w:lang w:eastAsia="ru-RU"/>
        </w:rPr>
        <w:t>месяца</w:t>
      </w:r>
      <w:r w:rsidR="00E34116" w:rsidRPr="00A02508">
        <w:rPr>
          <w:lang w:eastAsia="ru-RU"/>
        </w:rPr>
        <w:t>,</w:t>
      </w:r>
      <w:r w:rsidRPr="00A02508">
        <w:rPr>
          <w:lang w:eastAsia="ru-RU"/>
        </w:rPr>
        <w:t xml:space="preserve"> если Поставщик не докажет, что дефекты возникли по вине Покупателя.</w:t>
      </w:r>
    </w:p>
    <w:p w14:paraId="2BC85046" w14:textId="77777777" w:rsidR="00C80161" w:rsidRPr="00A02508" w:rsidRDefault="00C80161" w:rsidP="00F35C71">
      <w:pPr>
        <w:pStyle w:val="af"/>
        <w:numPr>
          <w:ilvl w:val="1"/>
          <w:numId w:val="2"/>
        </w:numPr>
        <w:spacing w:before="120" w:after="120"/>
        <w:ind w:left="794" w:hanging="794"/>
        <w:contextualSpacing w:val="0"/>
        <w:jc w:val="both"/>
        <w:rPr>
          <w:lang w:eastAsia="ru-RU"/>
        </w:rPr>
      </w:pPr>
      <w:r w:rsidRPr="00A02508">
        <w:rPr>
          <w:lang w:eastAsia="ru-RU"/>
        </w:rPr>
        <w:t>Дефекты, которые были обнаружены в Товар</w:t>
      </w:r>
      <w:r w:rsidR="0012698C" w:rsidRPr="00A02508">
        <w:rPr>
          <w:lang w:eastAsia="ru-RU"/>
        </w:rPr>
        <w:t>е</w:t>
      </w:r>
      <w:r w:rsidRPr="00A02508">
        <w:rPr>
          <w:lang w:eastAsia="ru-RU"/>
        </w:rPr>
        <w:t xml:space="preserve"> при приемке либо в течение гарантийного срока, могут быть устранены силами и за счет Покупателя. В этом случае Поставщик обязан возместить Покупателю на основании письменного требования и счета в течение 20 (Двадцати) дней </w:t>
      </w:r>
      <w:r w:rsidR="00B5076A" w:rsidRPr="00A02508">
        <w:rPr>
          <w:lang w:eastAsia="ru-RU"/>
        </w:rPr>
        <w:t xml:space="preserve">с момента получения указанных документов </w:t>
      </w:r>
      <w:r w:rsidRPr="00A02508">
        <w:rPr>
          <w:lang w:eastAsia="ru-RU"/>
        </w:rPr>
        <w:t>расходы, подтвержденные документально.</w:t>
      </w:r>
    </w:p>
    <w:p w14:paraId="3EBC4DB8" w14:textId="77777777" w:rsidR="00C80161" w:rsidRPr="00A02508" w:rsidRDefault="00C80161" w:rsidP="00F35C71">
      <w:pPr>
        <w:pStyle w:val="af"/>
        <w:numPr>
          <w:ilvl w:val="2"/>
          <w:numId w:val="2"/>
        </w:numPr>
        <w:suppressAutoHyphens w:val="0"/>
        <w:spacing w:before="120" w:after="120"/>
        <w:ind w:left="1134" w:hanging="1134"/>
        <w:contextualSpacing w:val="0"/>
        <w:jc w:val="both"/>
        <w:rPr>
          <w:lang w:eastAsia="ru-RU"/>
        </w:rPr>
      </w:pPr>
      <w:r w:rsidRPr="00A02508">
        <w:rPr>
          <w:lang w:eastAsia="ru-RU"/>
        </w:rPr>
        <w:t xml:space="preserve">Для этих целей </w:t>
      </w:r>
      <w:r w:rsidR="004C36BA" w:rsidRPr="00A02508">
        <w:rPr>
          <w:lang w:eastAsia="ru-RU"/>
        </w:rPr>
        <w:t>Ст</w:t>
      </w:r>
      <w:r w:rsidRPr="00A02508">
        <w:rPr>
          <w:lang w:eastAsia="ru-RU"/>
        </w:rPr>
        <w:t>ороны согласовывают следующие основные параметры калькуляции:</w:t>
      </w:r>
    </w:p>
    <w:p w14:paraId="58FE5FD6" w14:textId="4AB15F2B" w:rsidR="00C80161" w:rsidRPr="00A02508" w:rsidRDefault="00C80161" w:rsidP="00F35C71">
      <w:pPr>
        <w:pStyle w:val="af"/>
        <w:numPr>
          <w:ilvl w:val="2"/>
          <w:numId w:val="8"/>
        </w:numPr>
        <w:suppressAutoHyphens w:val="0"/>
        <w:spacing w:before="120" w:after="120"/>
        <w:ind w:left="1560" w:hanging="426"/>
        <w:contextualSpacing w:val="0"/>
        <w:jc w:val="both"/>
        <w:rPr>
          <w:lang w:eastAsia="ru-RU"/>
        </w:rPr>
      </w:pPr>
      <w:r w:rsidRPr="00A02508">
        <w:rPr>
          <w:lang w:eastAsia="ru-RU"/>
        </w:rPr>
        <w:t xml:space="preserve">стоимость </w:t>
      </w:r>
      <w:proofErr w:type="spellStart"/>
      <w:r w:rsidRPr="00A02508">
        <w:rPr>
          <w:lang w:eastAsia="ru-RU"/>
        </w:rPr>
        <w:t>нормочаса</w:t>
      </w:r>
      <w:proofErr w:type="spellEnd"/>
      <w:r w:rsidR="00A06A03" w:rsidRPr="00A02508">
        <w:rPr>
          <w:lang w:eastAsia="ru-RU"/>
        </w:rPr>
        <w:t xml:space="preserve"> работы специалистов Покупателя</w:t>
      </w:r>
      <w:r w:rsidRPr="00A02508">
        <w:rPr>
          <w:lang w:eastAsia="ru-RU"/>
        </w:rPr>
        <w:t xml:space="preserve"> –</w:t>
      </w:r>
      <w:r w:rsidR="009440E4" w:rsidRPr="00A02508">
        <w:rPr>
          <w:lang w:eastAsia="ru-RU"/>
        </w:rPr>
        <w:t xml:space="preserve"> </w:t>
      </w:r>
      <w:r w:rsidR="00A2634D" w:rsidRPr="00A02508">
        <w:rPr>
          <w:lang w:eastAsia="ru-RU"/>
        </w:rPr>
        <w:t xml:space="preserve"> в размере </w:t>
      </w:r>
      <w:r w:rsidR="00E84DB0" w:rsidRPr="00A02508">
        <w:rPr>
          <w:lang w:eastAsia="ru-RU"/>
        </w:rPr>
        <w:t>не ниже</w:t>
      </w:r>
      <w:r w:rsidR="00F66466" w:rsidRPr="00A02508">
        <w:rPr>
          <w:lang w:eastAsia="ru-RU"/>
        </w:rPr>
        <w:t xml:space="preserve"> </w:t>
      </w:r>
      <w:r w:rsidR="00136D74" w:rsidRPr="00A02508">
        <w:rPr>
          <w:lang w:eastAsia="ru-RU"/>
        </w:rPr>
        <w:t>243 рубля без НДС</w:t>
      </w:r>
      <w:r w:rsidR="007B0682" w:rsidRPr="00A02508">
        <w:rPr>
          <w:lang w:eastAsia="ru-RU"/>
        </w:rPr>
        <w:t>;</w:t>
      </w:r>
    </w:p>
    <w:p w14:paraId="31AF8656" w14:textId="1022CAAB" w:rsidR="00C80161" w:rsidRPr="00A02508" w:rsidRDefault="00C80161" w:rsidP="00F35C71">
      <w:pPr>
        <w:pStyle w:val="af"/>
        <w:numPr>
          <w:ilvl w:val="2"/>
          <w:numId w:val="8"/>
        </w:numPr>
        <w:suppressAutoHyphens w:val="0"/>
        <w:spacing w:before="120" w:after="120"/>
        <w:ind w:left="1560" w:hanging="426"/>
        <w:contextualSpacing w:val="0"/>
        <w:jc w:val="both"/>
        <w:rPr>
          <w:lang w:eastAsia="ru-RU"/>
        </w:rPr>
      </w:pPr>
      <w:r w:rsidRPr="00A02508">
        <w:rPr>
          <w:lang w:eastAsia="ru-RU"/>
        </w:rPr>
        <w:t>% О</w:t>
      </w:r>
      <w:r w:rsidR="00E84DB0" w:rsidRPr="00A02508">
        <w:rPr>
          <w:lang w:eastAsia="ru-RU"/>
        </w:rPr>
        <w:t>бщепроизводственные расходы</w:t>
      </w:r>
      <w:r w:rsidRPr="00A02508">
        <w:rPr>
          <w:lang w:eastAsia="ru-RU"/>
        </w:rPr>
        <w:t xml:space="preserve"> – </w:t>
      </w:r>
      <w:r w:rsidR="00A2634D" w:rsidRPr="00A02508">
        <w:rPr>
          <w:lang w:eastAsia="ru-RU"/>
        </w:rPr>
        <w:t>в размере</w:t>
      </w:r>
      <w:r w:rsidR="00E84DB0" w:rsidRPr="00A02508">
        <w:rPr>
          <w:lang w:eastAsia="ru-RU"/>
        </w:rPr>
        <w:t xml:space="preserve"> не ниже</w:t>
      </w:r>
      <w:r w:rsidR="00F66466" w:rsidRPr="00A02508">
        <w:rPr>
          <w:lang w:eastAsia="ru-RU"/>
        </w:rPr>
        <w:t xml:space="preserve"> </w:t>
      </w:r>
      <w:r w:rsidR="007B0682" w:rsidRPr="00A02508">
        <w:rPr>
          <w:lang w:eastAsia="ru-RU"/>
        </w:rPr>
        <w:t>310%</w:t>
      </w:r>
      <w:r w:rsidRPr="00A02508">
        <w:rPr>
          <w:lang w:eastAsia="ru-RU"/>
        </w:rPr>
        <w:t>.</w:t>
      </w:r>
    </w:p>
    <w:p w14:paraId="35C152CE" w14:textId="77777777" w:rsidR="00C80161" w:rsidRPr="00A02508" w:rsidRDefault="00C80161" w:rsidP="00F35C71">
      <w:pPr>
        <w:pStyle w:val="af"/>
        <w:numPr>
          <w:ilvl w:val="1"/>
          <w:numId w:val="2"/>
        </w:numPr>
        <w:spacing w:before="120" w:after="120"/>
        <w:ind w:left="794" w:hanging="794"/>
        <w:contextualSpacing w:val="0"/>
        <w:jc w:val="both"/>
        <w:rPr>
          <w:lang w:eastAsia="ru-RU"/>
        </w:rPr>
      </w:pPr>
      <w:r w:rsidRPr="00A02508">
        <w:rPr>
          <w:lang w:eastAsia="ru-RU"/>
        </w:rPr>
        <w:t>Возврат Поставщику Товар</w:t>
      </w:r>
      <w:r w:rsidR="0012698C" w:rsidRPr="00A02508">
        <w:rPr>
          <w:lang w:eastAsia="ru-RU"/>
        </w:rPr>
        <w:t>а</w:t>
      </w:r>
      <w:r w:rsidRPr="00A02508">
        <w:rPr>
          <w:lang w:eastAsia="ru-RU"/>
        </w:rPr>
        <w:t>, в котор</w:t>
      </w:r>
      <w:r w:rsidR="0012698C" w:rsidRPr="00A02508">
        <w:rPr>
          <w:lang w:eastAsia="ru-RU"/>
        </w:rPr>
        <w:t>ом</w:t>
      </w:r>
      <w:r w:rsidRPr="00A02508">
        <w:rPr>
          <w:lang w:eastAsia="ru-RU"/>
        </w:rPr>
        <w:t xml:space="preserve"> были обнаружены дефекты, осуществляется силами и средствами Поставщика в срок, согласованный с Покупателем.</w:t>
      </w:r>
    </w:p>
    <w:p w14:paraId="54928034" w14:textId="39AC168E" w:rsidR="004C36BA" w:rsidRDefault="00C80161" w:rsidP="00F35C71">
      <w:pPr>
        <w:pStyle w:val="af"/>
        <w:numPr>
          <w:ilvl w:val="1"/>
          <w:numId w:val="2"/>
        </w:numPr>
        <w:spacing w:before="120" w:after="120"/>
        <w:ind w:left="794" w:hanging="794"/>
        <w:contextualSpacing w:val="0"/>
        <w:jc w:val="both"/>
        <w:rPr>
          <w:lang w:eastAsia="ru-RU"/>
        </w:rPr>
      </w:pPr>
      <w:r w:rsidRPr="00A02508">
        <w:rPr>
          <w:lang w:eastAsia="ru-RU"/>
        </w:rPr>
        <w:t>Иные претензии по качеству Товара (скрытые) дефекты могут быть заявлены в течение 24 месяцев с момента передачи Товара Покупателю.</w:t>
      </w:r>
    </w:p>
    <w:p w14:paraId="14717991" w14:textId="60517A14" w:rsidR="00A201AC" w:rsidRPr="00A02508" w:rsidRDefault="00A201AC" w:rsidP="00F35C71">
      <w:pPr>
        <w:pStyle w:val="af"/>
        <w:numPr>
          <w:ilvl w:val="1"/>
          <w:numId w:val="2"/>
        </w:numPr>
        <w:spacing w:before="120" w:after="120"/>
        <w:ind w:left="794" w:hanging="794"/>
        <w:contextualSpacing w:val="0"/>
        <w:jc w:val="both"/>
        <w:rPr>
          <w:lang w:eastAsia="ru-RU"/>
        </w:rPr>
      </w:pPr>
      <w:r>
        <w:t>В ходе разработки, изготовления, испытаний, сдачи-приемки</w:t>
      </w:r>
      <w:r w:rsidRPr="00520621">
        <w:t xml:space="preserve"> </w:t>
      </w:r>
      <w:r>
        <w:t>транспортировки и передачи Покупателю Товара по Договору Поставщик обязуется выполнить все необходимые процедуры и получить все необходимые лицензии, сертификаты, разрешения и согласования, предусмотренные нормативными документами, правилами и нормами, в том числе связанные с применением импортного оборудования и материалов.</w:t>
      </w:r>
      <w:bookmarkStart w:id="0" w:name="_GoBack"/>
      <w:bookmarkEnd w:id="0"/>
    </w:p>
    <w:p w14:paraId="134D1CCA" w14:textId="77777777" w:rsidR="0037366C" w:rsidRPr="00A02508" w:rsidRDefault="0037366C" w:rsidP="00F35C71">
      <w:pPr>
        <w:numPr>
          <w:ilvl w:val="0"/>
          <w:numId w:val="2"/>
        </w:numPr>
        <w:suppressAutoHyphens w:val="0"/>
        <w:spacing w:before="120" w:after="120"/>
        <w:jc w:val="center"/>
        <w:rPr>
          <w:b/>
          <w:lang w:eastAsia="ru-RU"/>
        </w:rPr>
      </w:pPr>
      <w:r w:rsidRPr="00A02508">
        <w:rPr>
          <w:b/>
          <w:lang w:eastAsia="ru-RU"/>
        </w:rPr>
        <w:t>ПОРЯДОК ОФОРМЛЕНИЯ ДОКУМЕНТОВ</w:t>
      </w:r>
    </w:p>
    <w:p w14:paraId="31865533" w14:textId="16F0671A" w:rsidR="007445DB" w:rsidRPr="00A02508" w:rsidRDefault="007445DB" w:rsidP="00F35C71">
      <w:pPr>
        <w:pStyle w:val="af"/>
        <w:numPr>
          <w:ilvl w:val="1"/>
          <w:numId w:val="2"/>
        </w:numPr>
        <w:spacing w:before="120" w:after="120"/>
        <w:ind w:left="794" w:hanging="794"/>
        <w:contextualSpacing w:val="0"/>
        <w:jc w:val="both"/>
        <w:rPr>
          <w:lang w:eastAsia="ru-RU"/>
        </w:rPr>
      </w:pPr>
      <w:r w:rsidRPr="00A02508">
        <w:rPr>
          <w:lang w:eastAsia="ru-RU"/>
        </w:rPr>
        <w:t>Поставщик обязан предоставить в адрес Покупателя надлежащим образом оформленный комплект документов на Товар:</w:t>
      </w:r>
    </w:p>
    <w:p w14:paraId="097F4FEF" w14:textId="77777777" w:rsidR="007445DB" w:rsidRPr="00A02508" w:rsidRDefault="007445DB" w:rsidP="00F35C71">
      <w:pPr>
        <w:pStyle w:val="af"/>
        <w:numPr>
          <w:ilvl w:val="2"/>
          <w:numId w:val="8"/>
        </w:numPr>
        <w:suppressAutoHyphens w:val="0"/>
        <w:spacing w:before="120" w:after="120"/>
        <w:ind w:left="1418" w:hanging="567"/>
        <w:contextualSpacing w:val="0"/>
        <w:jc w:val="both"/>
        <w:rPr>
          <w:lang w:eastAsia="ru-RU"/>
        </w:rPr>
      </w:pPr>
      <w:r w:rsidRPr="00A02508">
        <w:rPr>
          <w:lang w:eastAsia="ru-RU"/>
        </w:rPr>
        <w:t>оригинал счета-фактуры на Товар – 1 (Один) экз.;</w:t>
      </w:r>
    </w:p>
    <w:p w14:paraId="742A4575" w14:textId="29A7EB66" w:rsidR="007445DB" w:rsidRPr="00A02508" w:rsidRDefault="007445DB">
      <w:pPr>
        <w:pStyle w:val="af"/>
        <w:numPr>
          <w:ilvl w:val="2"/>
          <w:numId w:val="8"/>
        </w:numPr>
        <w:suppressAutoHyphens w:val="0"/>
        <w:spacing w:before="120" w:after="120"/>
        <w:ind w:left="1418" w:hanging="567"/>
        <w:contextualSpacing w:val="0"/>
        <w:jc w:val="both"/>
        <w:rPr>
          <w:lang w:eastAsia="ru-RU"/>
        </w:rPr>
      </w:pPr>
      <w:r w:rsidRPr="00A02508">
        <w:rPr>
          <w:lang w:eastAsia="ru-RU"/>
        </w:rPr>
        <w:t xml:space="preserve">оригинал товарной накладной (форма </w:t>
      </w:r>
      <w:r w:rsidR="007B6B16" w:rsidRPr="00A02508">
        <w:rPr>
          <w:lang w:eastAsia="ru-RU"/>
        </w:rPr>
        <w:t>«</w:t>
      </w:r>
      <w:r w:rsidRPr="00A02508">
        <w:rPr>
          <w:lang w:eastAsia="ru-RU"/>
        </w:rPr>
        <w:t>ТОРГ-12</w:t>
      </w:r>
      <w:r w:rsidR="007B6B16" w:rsidRPr="00A02508">
        <w:rPr>
          <w:lang w:eastAsia="ru-RU"/>
        </w:rPr>
        <w:t>»</w:t>
      </w:r>
      <w:r w:rsidRPr="00A02508">
        <w:rPr>
          <w:lang w:eastAsia="ru-RU"/>
        </w:rPr>
        <w:t xml:space="preserve">, </w:t>
      </w:r>
      <w:r w:rsidR="00801998" w:rsidRPr="00A02508">
        <w:rPr>
          <w:lang w:eastAsia="ru-RU"/>
        </w:rPr>
        <w:t>первичный учетный документ, оформленный в соответствии со ст.9 402-ФЗ "О бухгалтерском учете"</w:t>
      </w:r>
      <w:r w:rsidRPr="00A02508">
        <w:rPr>
          <w:lang w:eastAsia="ru-RU"/>
        </w:rPr>
        <w:t>) – 2 (Два) экз.;</w:t>
      </w:r>
    </w:p>
    <w:p w14:paraId="14B79E34" w14:textId="77777777" w:rsidR="007445DB" w:rsidRPr="00A02508" w:rsidRDefault="007445DB" w:rsidP="00F35C71">
      <w:pPr>
        <w:pStyle w:val="af"/>
        <w:numPr>
          <w:ilvl w:val="2"/>
          <w:numId w:val="8"/>
        </w:numPr>
        <w:suppressAutoHyphens w:val="0"/>
        <w:spacing w:before="120" w:after="120"/>
        <w:ind w:left="1418" w:hanging="567"/>
        <w:contextualSpacing w:val="0"/>
        <w:jc w:val="both"/>
        <w:rPr>
          <w:lang w:eastAsia="ru-RU"/>
        </w:rPr>
      </w:pPr>
      <w:r w:rsidRPr="00A02508">
        <w:rPr>
          <w:lang w:eastAsia="ru-RU"/>
        </w:rPr>
        <w:t>оригиналы документов, подтверждающих транспортировку Товара (транспортной накладной и (или) товарно-транспортной накладной и (или) дорожной ведомости с отметкой о приеме груза к перевозке и (или) транспортной накладной на перевозку грузов водным транспортном (бортовой коносамент)).</w:t>
      </w:r>
    </w:p>
    <w:p w14:paraId="633CFEBD" w14:textId="4FB509A2" w:rsidR="007445DB" w:rsidRPr="00A02508" w:rsidRDefault="007445DB" w:rsidP="00F35C71">
      <w:pPr>
        <w:pStyle w:val="af"/>
        <w:spacing w:before="120" w:after="120"/>
        <w:ind w:left="794"/>
        <w:contextualSpacing w:val="0"/>
        <w:jc w:val="both"/>
        <w:rPr>
          <w:lang w:eastAsia="ru-RU"/>
        </w:rPr>
      </w:pPr>
      <w:r w:rsidRPr="00A02508">
        <w:rPr>
          <w:lang w:eastAsia="ru-RU"/>
        </w:rPr>
        <w:t>Наименование Товара в первичных документах бухгалтерского и налогового учета (</w:t>
      </w:r>
      <w:proofErr w:type="gramStart"/>
      <w:r w:rsidRPr="00A02508">
        <w:rPr>
          <w:lang w:eastAsia="ru-RU"/>
        </w:rPr>
        <w:t>счет-фактуре</w:t>
      </w:r>
      <w:proofErr w:type="gramEnd"/>
      <w:r w:rsidRPr="00A02508">
        <w:rPr>
          <w:lang w:eastAsia="ru-RU"/>
        </w:rPr>
        <w:t xml:space="preserve">, товарной накладной и товарно-транспортной накладной)  должно строго соответствовать наименованию Товара, указанному в Спецификации, являющейся неотъемлемой частью договора. В случае выявления расхождений  в указанных документах, Поставщик обязан внести соответствующие исправления в первичные документы в срок, не превышающий 3-х рабочих дней от даты получения уведомления Покупателя о выявленных несоответствиях. </w:t>
      </w:r>
      <w:proofErr w:type="gramStart"/>
      <w:r w:rsidRPr="00A02508">
        <w:rPr>
          <w:lang w:eastAsia="ru-RU"/>
        </w:rPr>
        <w:t>Уведомление о выявленных несоответствиях  в указании наименования Товара  в первичных документах направляется  поставщику по электронной почте на адрес _____________@____________ или по номеру факса________________.  В случае неполучения исправленных документов в указанный срок, риск и ответственность за ошибки и несоответствия в Спецификации  на Товар и в первичных документах несет Поставщик, при этом  Поставщик гарантирует возмещение Покупателю любых убытков, ущерба и требований, которые могут</w:t>
      </w:r>
      <w:proofErr w:type="gramEnd"/>
      <w:r w:rsidRPr="00A02508">
        <w:rPr>
          <w:lang w:eastAsia="ru-RU"/>
        </w:rPr>
        <w:t xml:space="preserve"> возникнуть или которые могут быть понесены Покупателем в результате какой-либо небрежности, ошибки </w:t>
      </w:r>
      <w:r w:rsidRPr="00A02508">
        <w:rPr>
          <w:lang w:eastAsia="ru-RU"/>
        </w:rPr>
        <w:lastRenderedPageBreak/>
        <w:t xml:space="preserve">или несоответствия, допущенных в первичных документах, а также обязуется выплатить по требованию Покупателя неустойку </w:t>
      </w:r>
      <w:r w:rsidR="007B6B16" w:rsidRPr="00A02508">
        <w:rPr>
          <w:lang w:eastAsia="ru-RU"/>
        </w:rPr>
        <w:t xml:space="preserve">в виде штрафа </w:t>
      </w:r>
      <w:r w:rsidRPr="00A02508">
        <w:rPr>
          <w:lang w:eastAsia="ru-RU"/>
        </w:rPr>
        <w:t xml:space="preserve">в размере 0,1 % от </w:t>
      </w:r>
      <w:r w:rsidR="007B6B16" w:rsidRPr="00A02508">
        <w:rPr>
          <w:lang w:eastAsia="ru-RU"/>
        </w:rPr>
        <w:t>цены Товара, на который оформлена несоответствующая требованиям документация</w:t>
      </w:r>
      <w:r w:rsidRPr="00A02508">
        <w:rPr>
          <w:lang w:eastAsia="ru-RU"/>
        </w:rPr>
        <w:t xml:space="preserve">. Уплата неустойки не освобождает Поставщика от обязанности предоставить документы в соответствии с </w:t>
      </w:r>
      <w:r w:rsidR="00105439" w:rsidRPr="00A02508">
        <w:rPr>
          <w:lang w:eastAsia="ru-RU"/>
        </w:rPr>
        <w:t>условиями</w:t>
      </w:r>
      <w:r w:rsidRPr="00A02508">
        <w:rPr>
          <w:lang w:eastAsia="ru-RU"/>
        </w:rPr>
        <w:t xml:space="preserve"> Договора.</w:t>
      </w:r>
    </w:p>
    <w:p w14:paraId="36058E4C" w14:textId="77777777" w:rsidR="007445DB" w:rsidRPr="00A02508" w:rsidRDefault="007445DB" w:rsidP="00F35C71">
      <w:pPr>
        <w:pStyle w:val="af"/>
        <w:spacing w:before="120" w:after="120"/>
        <w:ind w:left="794"/>
        <w:contextualSpacing w:val="0"/>
        <w:jc w:val="both"/>
        <w:rPr>
          <w:lang w:eastAsia="ru-RU"/>
        </w:rPr>
      </w:pPr>
      <w:r w:rsidRPr="00A02508">
        <w:rPr>
          <w:lang w:eastAsia="ru-RU"/>
        </w:rPr>
        <w:t>Поставщик несет ответственность за ненадлежащее оформление выставляемых в адрес Покупателя счетов-фактур (в т.ч. при предъявлении Покупателю НДС) и если, по каким-либо причинам, Покупателю отказано в возмещении НДС из бюджета по выставленным Поставщиком счетам-фактурам, Поставщик возмещает Покупателю расходы, понесенные Покупателем в связи с уплатой указанной суммы НДС.</w:t>
      </w:r>
    </w:p>
    <w:p w14:paraId="0E30DA32" w14:textId="77777777" w:rsidR="007445DB" w:rsidRPr="00A02508" w:rsidRDefault="007445DB" w:rsidP="00F35C71">
      <w:pPr>
        <w:pStyle w:val="af"/>
        <w:spacing w:before="120" w:after="120"/>
        <w:ind w:left="794"/>
        <w:contextualSpacing w:val="0"/>
        <w:jc w:val="both"/>
        <w:rPr>
          <w:lang w:eastAsia="ru-RU"/>
        </w:rPr>
      </w:pPr>
      <w:r w:rsidRPr="00A02508">
        <w:rPr>
          <w:lang w:eastAsia="ru-RU"/>
        </w:rPr>
        <w:t>Если по каким-либо причинам Поставщик не обеспечил передачу Покупателю оригиналов вышеперечисленных документов вместе с Товаром, он обязан отправить их в адрес Покупателя заказным письмом с уведомлением о вручении в течение 2 (Двух) календарных дней от даты отгрузки Товара.</w:t>
      </w:r>
    </w:p>
    <w:p w14:paraId="799C4BE5" w14:textId="77777777" w:rsidR="004C36BA" w:rsidRPr="00A02508" w:rsidRDefault="00EC5EC9" w:rsidP="00F35C71">
      <w:pPr>
        <w:pStyle w:val="af"/>
        <w:numPr>
          <w:ilvl w:val="1"/>
          <w:numId w:val="2"/>
        </w:numPr>
        <w:spacing w:before="120" w:after="120"/>
        <w:ind w:left="794" w:hanging="794"/>
        <w:contextualSpacing w:val="0"/>
        <w:jc w:val="both"/>
        <w:rPr>
          <w:lang w:eastAsia="ru-RU"/>
        </w:rPr>
      </w:pPr>
      <w:r w:rsidRPr="00A02508">
        <w:rPr>
          <w:lang w:eastAsia="ru-RU"/>
        </w:rPr>
        <w:t>Все документ</w:t>
      </w:r>
      <w:r w:rsidR="003D35B1" w:rsidRPr="00A02508">
        <w:rPr>
          <w:lang w:eastAsia="ru-RU"/>
        </w:rPr>
        <w:t>ы</w:t>
      </w:r>
      <w:r w:rsidRPr="00A02508">
        <w:rPr>
          <w:lang w:eastAsia="ru-RU"/>
        </w:rPr>
        <w:t>, направленные Поставщиком, должны быть надлежащим образом</w:t>
      </w:r>
      <w:r w:rsidR="00C728E3" w:rsidRPr="00A02508">
        <w:rPr>
          <w:lang w:eastAsia="ru-RU"/>
        </w:rPr>
        <w:t xml:space="preserve"> им </w:t>
      </w:r>
      <w:r w:rsidR="003D35B1" w:rsidRPr="00A02508">
        <w:rPr>
          <w:lang w:eastAsia="ru-RU"/>
        </w:rPr>
        <w:t>оформле</w:t>
      </w:r>
      <w:r w:rsidR="00C728E3" w:rsidRPr="00A02508">
        <w:rPr>
          <w:lang w:eastAsia="ru-RU"/>
        </w:rPr>
        <w:t>ны</w:t>
      </w:r>
      <w:r w:rsidRPr="00A02508">
        <w:rPr>
          <w:lang w:eastAsia="ru-RU"/>
        </w:rPr>
        <w:t xml:space="preserve">. </w:t>
      </w:r>
    </w:p>
    <w:p w14:paraId="7C187F75" w14:textId="68B89CA8" w:rsidR="00B172E5" w:rsidRPr="00A02508" w:rsidRDefault="00B172E5" w:rsidP="00F35C71">
      <w:pPr>
        <w:pStyle w:val="af"/>
        <w:spacing w:before="120" w:after="120"/>
        <w:ind w:left="794"/>
        <w:contextualSpacing w:val="0"/>
        <w:jc w:val="both"/>
        <w:rPr>
          <w:lang w:eastAsia="ru-RU"/>
        </w:rPr>
      </w:pPr>
      <w:r w:rsidRPr="00A02508">
        <w:rPr>
          <w:lang w:eastAsia="ru-RU"/>
        </w:rPr>
        <w:t>При выявлении несоответствия в представленных документах Сторона, направившая документ, обязуется в течение 3 (Трех) дней с момента получения соответствующего уведомления представить исправленные документы.</w:t>
      </w:r>
    </w:p>
    <w:p w14:paraId="52DEA1AA" w14:textId="77777777" w:rsidR="00EC5EC9" w:rsidRPr="00A02508" w:rsidRDefault="00EC5EC9" w:rsidP="00F35C71">
      <w:pPr>
        <w:pStyle w:val="af"/>
        <w:numPr>
          <w:ilvl w:val="1"/>
          <w:numId w:val="2"/>
        </w:numPr>
        <w:spacing w:before="120" w:after="120"/>
        <w:ind w:left="794" w:hanging="794"/>
        <w:contextualSpacing w:val="0"/>
        <w:jc w:val="both"/>
        <w:rPr>
          <w:lang w:eastAsia="ru-RU"/>
        </w:rPr>
      </w:pPr>
      <w:r w:rsidRPr="00A02508">
        <w:rPr>
          <w:lang w:eastAsia="ru-RU"/>
        </w:rPr>
        <w:t>В случае непредставления Поставщиком документов</w:t>
      </w:r>
      <w:r w:rsidR="003D35B1" w:rsidRPr="00A02508">
        <w:rPr>
          <w:lang w:eastAsia="ru-RU"/>
        </w:rPr>
        <w:t>, указанных в п. 4.2</w:t>
      </w:r>
      <w:r w:rsidR="00750376" w:rsidRPr="00A02508">
        <w:rPr>
          <w:lang w:eastAsia="ru-RU"/>
        </w:rPr>
        <w:t xml:space="preserve"> Договора</w:t>
      </w:r>
      <w:r w:rsidR="003D35B1" w:rsidRPr="00A02508">
        <w:rPr>
          <w:lang w:eastAsia="ru-RU"/>
        </w:rPr>
        <w:t>,</w:t>
      </w:r>
      <w:r w:rsidR="00750376" w:rsidRPr="00A02508">
        <w:rPr>
          <w:lang w:eastAsia="ru-RU"/>
        </w:rPr>
        <w:t xml:space="preserve"> и</w:t>
      </w:r>
      <w:r w:rsidR="00682743" w:rsidRPr="00A02508">
        <w:rPr>
          <w:lang w:eastAsia="ru-RU"/>
        </w:rPr>
        <w:t>/</w:t>
      </w:r>
      <w:r w:rsidR="00750376" w:rsidRPr="00A02508">
        <w:rPr>
          <w:lang w:eastAsia="ru-RU"/>
        </w:rPr>
        <w:t>или непредставления Поставщиком</w:t>
      </w:r>
      <w:r w:rsidRPr="00A02508">
        <w:rPr>
          <w:lang w:eastAsia="ru-RU"/>
        </w:rPr>
        <w:t xml:space="preserve"> (предоставления в </w:t>
      </w:r>
      <w:proofErr w:type="spellStart"/>
      <w:r w:rsidRPr="00A02508">
        <w:rPr>
          <w:lang w:eastAsia="ru-RU"/>
        </w:rPr>
        <w:t>ненадлежаще</w:t>
      </w:r>
      <w:proofErr w:type="spellEnd"/>
      <w:r w:rsidRPr="00A02508">
        <w:rPr>
          <w:lang w:eastAsia="ru-RU"/>
        </w:rPr>
        <w:t xml:space="preserve"> оформленном виде)</w:t>
      </w:r>
      <w:r w:rsidR="00750376" w:rsidRPr="00A02508">
        <w:rPr>
          <w:lang w:eastAsia="ru-RU"/>
        </w:rPr>
        <w:t xml:space="preserve"> документов, указанных в п.5.1 Договора</w:t>
      </w:r>
      <w:r w:rsidR="003D35B1" w:rsidRPr="00A02508">
        <w:rPr>
          <w:lang w:eastAsia="ru-RU"/>
        </w:rPr>
        <w:t>,</w:t>
      </w:r>
      <w:r w:rsidRPr="00A02508">
        <w:rPr>
          <w:lang w:eastAsia="ru-RU"/>
        </w:rPr>
        <w:t xml:space="preserve"> </w:t>
      </w:r>
      <w:r w:rsidR="00B172E5" w:rsidRPr="00A02508">
        <w:rPr>
          <w:lang w:eastAsia="ru-RU"/>
        </w:rPr>
        <w:t>Т</w:t>
      </w:r>
      <w:r w:rsidRPr="00A02508">
        <w:rPr>
          <w:lang w:eastAsia="ru-RU"/>
        </w:rPr>
        <w:t>овар считается переданным некомплектным</w:t>
      </w:r>
      <w:r w:rsidR="00F179DD" w:rsidRPr="00A02508">
        <w:rPr>
          <w:lang w:eastAsia="ru-RU"/>
        </w:rPr>
        <w:t xml:space="preserve"> </w:t>
      </w:r>
      <w:r w:rsidRPr="00A02508">
        <w:rPr>
          <w:lang w:eastAsia="ru-RU"/>
        </w:rPr>
        <w:t xml:space="preserve">и </w:t>
      </w:r>
      <w:r w:rsidR="00C728E3" w:rsidRPr="00A02508">
        <w:rPr>
          <w:lang w:eastAsia="ru-RU"/>
        </w:rPr>
        <w:t>течение срока исполнения Покупателем обязательства по оплате Товара</w:t>
      </w:r>
      <w:r w:rsidRPr="00A02508">
        <w:rPr>
          <w:lang w:eastAsia="ru-RU"/>
        </w:rPr>
        <w:t xml:space="preserve"> </w:t>
      </w:r>
      <w:r w:rsidR="00C728E3" w:rsidRPr="00A02508">
        <w:rPr>
          <w:lang w:eastAsia="ru-RU"/>
        </w:rPr>
        <w:t xml:space="preserve">приостанавливается </w:t>
      </w:r>
      <w:r w:rsidRPr="00A02508">
        <w:rPr>
          <w:lang w:eastAsia="ru-RU"/>
        </w:rPr>
        <w:t>до момента предоставления соответствующих документов (либо их надлежащего оформления).</w:t>
      </w:r>
    </w:p>
    <w:p w14:paraId="37A07182" w14:textId="0C194D44" w:rsidR="0037366C" w:rsidRPr="00A02508" w:rsidRDefault="0037366C" w:rsidP="00F35C71">
      <w:pPr>
        <w:numPr>
          <w:ilvl w:val="0"/>
          <w:numId w:val="2"/>
        </w:numPr>
        <w:suppressAutoHyphens w:val="0"/>
        <w:spacing w:before="120" w:after="120"/>
        <w:jc w:val="center"/>
        <w:rPr>
          <w:b/>
          <w:lang w:eastAsia="ru-RU"/>
        </w:rPr>
      </w:pPr>
      <w:r w:rsidRPr="00A02508">
        <w:rPr>
          <w:b/>
          <w:lang w:eastAsia="ru-RU"/>
        </w:rPr>
        <w:t>ОТВЕТСТВЕННОСТЬ СТОРОН</w:t>
      </w:r>
      <w:r w:rsidR="007B6B16" w:rsidRPr="00A02508">
        <w:rPr>
          <w:b/>
          <w:lang w:eastAsia="ru-RU"/>
        </w:rPr>
        <w:t>, РАСТОРЖЕНИЕ ДОГОВОРА</w:t>
      </w:r>
    </w:p>
    <w:p w14:paraId="212F6CDC" w14:textId="16DC70F7" w:rsidR="00DE52D4" w:rsidRPr="00A02508" w:rsidRDefault="00AB56C5" w:rsidP="00F35C71">
      <w:pPr>
        <w:pStyle w:val="af"/>
        <w:numPr>
          <w:ilvl w:val="1"/>
          <w:numId w:val="2"/>
        </w:numPr>
        <w:spacing w:before="120" w:after="120"/>
        <w:ind w:left="794" w:hanging="794"/>
        <w:contextualSpacing w:val="0"/>
        <w:jc w:val="both"/>
        <w:rPr>
          <w:lang w:eastAsia="ru-RU"/>
        </w:rPr>
      </w:pPr>
      <w:r w:rsidRPr="00A02508">
        <w:rPr>
          <w:lang w:eastAsia="ru-RU"/>
        </w:rPr>
        <w:t xml:space="preserve">В случае нарушения сроков оплаты </w:t>
      </w:r>
      <w:r w:rsidR="006F40D3" w:rsidRPr="00A02508">
        <w:rPr>
          <w:lang w:eastAsia="ru-RU"/>
        </w:rPr>
        <w:t>п</w:t>
      </w:r>
      <w:r w:rsidRPr="00A02508">
        <w:rPr>
          <w:lang w:eastAsia="ru-RU"/>
        </w:rPr>
        <w:t xml:space="preserve">оставленного Товара Поставщик вправе потребовать у Покупателя уплаты неустойки в размере 0,1 (Ноль целых одна десятая) </w:t>
      </w:r>
      <w:r w:rsidR="007B6B16" w:rsidRPr="00A02508">
        <w:rPr>
          <w:lang w:eastAsia="ru-RU"/>
        </w:rPr>
        <w:t>процента</w:t>
      </w:r>
      <w:r w:rsidRPr="00A02508">
        <w:rPr>
          <w:lang w:eastAsia="ru-RU"/>
        </w:rPr>
        <w:t xml:space="preserve"> за каждый день просрочки от </w:t>
      </w:r>
      <w:r w:rsidR="007B6B16" w:rsidRPr="00A02508">
        <w:rPr>
          <w:lang w:eastAsia="ru-RU"/>
        </w:rPr>
        <w:t>цены</w:t>
      </w:r>
      <w:r w:rsidRPr="00A02508">
        <w:rPr>
          <w:lang w:eastAsia="ru-RU"/>
        </w:rPr>
        <w:t xml:space="preserve"> несвоевременно оплаченного Товара, но не более 10 (Десяти) </w:t>
      </w:r>
      <w:r w:rsidR="007B6B16" w:rsidRPr="00A02508">
        <w:rPr>
          <w:lang w:eastAsia="ru-RU"/>
        </w:rPr>
        <w:t>процентов от</w:t>
      </w:r>
      <w:r w:rsidRPr="00A02508">
        <w:rPr>
          <w:lang w:eastAsia="ru-RU"/>
        </w:rPr>
        <w:t xml:space="preserve"> несвоевременно оплаченной суммы.</w:t>
      </w:r>
    </w:p>
    <w:p w14:paraId="66B9A97A" w14:textId="77777777" w:rsidR="000C6BB8" w:rsidRPr="00A02508" w:rsidRDefault="007B0682" w:rsidP="00F35C71">
      <w:pPr>
        <w:pStyle w:val="af"/>
        <w:numPr>
          <w:ilvl w:val="1"/>
          <w:numId w:val="2"/>
        </w:numPr>
        <w:spacing w:before="120" w:after="120"/>
        <w:ind w:left="794" w:hanging="794"/>
        <w:contextualSpacing w:val="0"/>
        <w:jc w:val="both"/>
        <w:rPr>
          <w:lang w:eastAsia="ru-RU"/>
        </w:rPr>
      </w:pPr>
      <w:r w:rsidRPr="00A02508">
        <w:rPr>
          <w:lang w:eastAsia="ru-RU"/>
        </w:rPr>
        <w:t xml:space="preserve">За </w:t>
      </w:r>
      <w:proofErr w:type="spellStart"/>
      <w:r w:rsidRPr="00A02508">
        <w:rPr>
          <w:lang w:eastAsia="ru-RU"/>
        </w:rPr>
        <w:t>непоставку</w:t>
      </w:r>
      <w:proofErr w:type="spellEnd"/>
      <w:r w:rsidRPr="00A02508">
        <w:rPr>
          <w:lang w:eastAsia="ru-RU"/>
        </w:rPr>
        <w:t xml:space="preserve"> или просрочку поставки Товара Покупатель вправе взыскать с Поставщика пеню:</w:t>
      </w:r>
    </w:p>
    <w:p w14:paraId="7BA78B21" w14:textId="130D2A5B" w:rsidR="00EF5308" w:rsidRPr="00A02508" w:rsidRDefault="007129B1" w:rsidP="00F35C71">
      <w:pPr>
        <w:pStyle w:val="af"/>
        <w:numPr>
          <w:ilvl w:val="2"/>
          <w:numId w:val="14"/>
        </w:numPr>
        <w:suppressAutoHyphens w:val="0"/>
        <w:spacing w:before="120" w:after="120"/>
        <w:ind w:left="1225" w:hanging="505"/>
        <w:contextualSpacing w:val="0"/>
        <w:jc w:val="both"/>
        <w:rPr>
          <w:lang w:eastAsia="ru-RU"/>
        </w:rPr>
      </w:pPr>
      <w:r w:rsidRPr="00A02508">
        <w:rPr>
          <w:lang w:eastAsia="ru-RU"/>
        </w:rPr>
        <w:t>с</w:t>
      </w:r>
      <w:r w:rsidR="00EF5308" w:rsidRPr="00A02508">
        <w:rPr>
          <w:lang w:eastAsia="ru-RU"/>
        </w:rPr>
        <w:t xml:space="preserve"> 1-го по 30-й день просрочки включительно – в размере 0,1 (Ноль целых одна десятая</w:t>
      </w:r>
      <w:r w:rsidR="007B6B16" w:rsidRPr="00A02508">
        <w:rPr>
          <w:lang w:eastAsia="ru-RU"/>
        </w:rPr>
        <w:t>)</w:t>
      </w:r>
      <w:r w:rsidR="00EF5308" w:rsidRPr="00A02508">
        <w:rPr>
          <w:lang w:eastAsia="ru-RU"/>
        </w:rPr>
        <w:t xml:space="preserve"> процента от </w:t>
      </w:r>
      <w:r w:rsidR="007B6B16" w:rsidRPr="00A02508">
        <w:rPr>
          <w:lang w:eastAsia="ru-RU"/>
        </w:rPr>
        <w:t xml:space="preserve">цены </w:t>
      </w:r>
      <w:r w:rsidR="00EF5308" w:rsidRPr="00A02508">
        <w:rPr>
          <w:lang w:eastAsia="ru-RU"/>
        </w:rPr>
        <w:t>несвоевременно поставленн</w:t>
      </w:r>
      <w:r w:rsidR="00837863" w:rsidRPr="00A02508">
        <w:rPr>
          <w:lang w:eastAsia="ru-RU"/>
        </w:rPr>
        <w:t>ого Товара</w:t>
      </w:r>
      <w:r w:rsidR="00EF5308" w:rsidRPr="00A02508">
        <w:rPr>
          <w:lang w:eastAsia="ru-RU"/>
        </w:rPr>
        <w:t xml:space="preserve"> за каждый день просрочки;</w:t>
      </w:r>
    </w:p>
    <w:p w14:paraId="65915AB6" w14:textId="595693AA" w:rsidR="00EF5308" w:rsidRPr="00A02508" w:rsidRDefault="007129B1" w:rsidP="00F35C71">
      <w:pPr>
        <w:pStyle w:val="af"/>
        <w:numPr>
          <w:ilvl w:val="2"/>
          <w:numId w:val="14"/>
        </w:numPr>
        <w:suppressAutoHyphens w:val="0"/>
        <w:spacing w:before="120" w:after="120"/>
        <w:ind w:left="1225" w:hanging="505"/>
        <w:contextualSpacing w:val="0"/>
        <w:jc w:val="both"/>
        <w:rPr>
          <w:lang w:eastAsia="ru-RU"/>
        </w:rPr>
      </w:pPr>
      <w:r w:rsidRPr="00A02508">
        <w:rPr>
          <w:lang w:eastAsia="ru-RU"/>
        </w:rPr>
        <w:t>с</w:t>
      </w:r>
      <w:r w:rsidR="00EF5308" w:rsidRPr="00A02508">
        <w:rPr>
          <w:lang w:eastAsia="ru-RU"/>
        </w:rPr>
        <w:t xml:space="preserve"> 31-го дня просрочки по дату фактического исполнения обязательства включительно – в размере 0,5 (Ноль целых пять десятых</w:t>
      </w:r>
      <w:r w:rsidR="007B6B16" w:rsidRPr="00A02508">
        <w:rPr>
          <w:lang w:eastAsia="ru-RU"/>
        </w:rPr>
        <w:t>)</w:t>
      </w:r>
      <w:r w:rsidR="00EF5308" w:rsidRPr="00A02508">
        <w:rPr>
          <w:lang w:eastAsia="ru-RU"/>
        </w:rPr>
        <w:t xml:space="preserve"> процента от </w:t>
      </w:r>
      <w:r w:rsidR="007B6B16" w:rsidRPr="00A02508">
        <w:rPr>
          <w:lang w:eastAsia="ru-RU"/>
        </w:rPr>
        <w:t>цены</w:t>
      </w:r>
      <w:r w:rsidR="00EF5308" w:rsidRPr="00A02508">
        <w:rPr>
          <w:lang w:eastAsia="ru-RU"/>
        </w:rPr>
        <w:t xml:space="preserve"> несвоевременно поста</w:t>
      </w:r>
      <w:r w:rsidR="00EF5308" w:rsidRPr="00A02508">
        <w:rPr>
          <w:lang w:eastAsia="ru-RU"/>
        </w:rPr>
        <w:t>в</w:t>
      </w:r>
      <w:r w:rsidR="00EF5308" w:rsidRPr="00A02508">
        <w:rPr>
          <w:lang w:eastAsia="ru-RU"/>
        </w:rPr>
        <w:t>ленн</w:t>
      </w:r>
      <w:r w:rsidR="00837863" w:rsidRPr="00A02508">
        <w:rPr>
          <w:lang w:eastAsia="ru-RU"/>
        </w:rPr>
        <w:t>ого</w:t>
      </w:r>
      <w:r w:rsidR="00EF5308" w:rsidRPr="00A02508">
        <w:rPr>
          <w:lang w:eastAsia="ru-RU"/>
        </w:rPr>
        <w:t xml:space="preserve"> </w:t>
      </w:r>
      <w:r w:rsidR="00837863" w:rsidRPr="00A02508">
        <w:rPr>
          <w:lang w:eastAsia="ru-RU"/>
        </w:rPr>
        <w:t>Товара</w:t>
      </w:r>
      <w:r w:rsidR="00EF5308" w:rsidRPr="00A02508">
        <w:rPr>
          <w:lang w:eastAsia="ru-RU"/>
        </w:rPr>
        <w:t xml:space="preserve"> за каждый день просрочки.</w:t>
      </w:r>
    </w:p>
    <w:p w14:paraId="5628FBBB" w14:textId="27A751D5" w:rsidR="00464CA1" w:rsidRPr="00A02508" w:rsidRDefault="00464CA1" w:rsidP="00F35C71">
      <w:pPr>
        <w:pStyle w:val="af"/>
        <w:numPr>
          <w:ilvl w:val="1"/>
          <w:numId w:val="2"/>
        </w:numPr>
        <w:spacing w:before="120" w:after="120"/>
        <w:ind w:left="794" w:hanging="794"/>
        <w:contextualSpacing w:val="0"/>
        <w:jc w:val="both"/>
        <w:rPr>
          <w:lang w:eastAsia="ru-RU"/>
        </w:rPr>
      </w:pPr>
      <w:proofErr w:type="gramStart"/>
      <w:r w:rsidRPr="00A02508">
        <w:rPr>
          <w:lang w:eastAsia="ru-RU"/>
        </w:rPr>
        <w:t>В случаях, если поставленн</w:t>
      </w:r>
      <w:r w:rsidR="006C5E83" w:rsidRPr="00A02508">
        <w:rPr>
          <w:lang w:eastAsia="ru-RU"/>
        </w:rPr>
        <w:t>ый</w:t>
      </w:r>
      <w:r w:rsidRPr="00A02508">
        <w:rPr>
          <w:lang w:eastAsia="ru-RU"/>
        </w:rPr>
        <w:t xml:space="preserve"> </w:t>
      </w:r>
      <w:r w:rsidR="006C5E83" w:rsidRPr="00A02508">
        <w:rPr>
          <w:lang w:eastAsia="ru-RU"/>
        </w:rPr>
        <w:t>Товар</w:t>
      </w:r>
      <w:r w:rsidRPr="00A02508">
        <w:rPr>
          <w:lang w:eastAsia="ru-RU"/>
        </w:rPr>
        <w:t xml:space="preserve"> и/или </w:t>
      </w:r>
      <w:r w:rsidR="006C5E83" w:rsidRPr="00A02508">
        <w:rPr>
          <w:lang w:eastAsia="ru-RU"/>
        </w:rPr>
        <w:t>д</w:t>
      </w:r>
      <w:r w:rsidRPr="00A02508">
        <w:rPr>
          <w:lang w:eastAsia="ru-RU"/>
        </w:rPr>
        <w:t xml:space="preserve">окументация не соответствует по качеству и комплектности условиям Договора, или в </w:t>
      </w:r>
      <w:r w:rsidR="00F84D08" w:rsidRPr="00A02508">
        <w:rPr>
          <w:lang w:eastAsia="ru-RU"/>
        </w:rPr>
        <w:t>г</w:t>
      </w:r>
      <w:r w:rsidRPr="00A02508">
        <w:rPr>
          <w:lang w:eastAsia="ru-RU"/>
        </w:rPr>
        <w:t xml:space="preserve">арантийный срок выявлены </w:t>
      </w:r>
      <w:r w:rsidR="006C5E83" w:rsidRPr="00A02508">
        <w:rPr>
          <w:lang w:eastAsia="ru-RU"/>
        </w:rPr>
        <w:t>д</w:t>
      </w:r>
      <w:r w:rsidRPr="00A02508">
        <w:rPr>
          <w:lang w:eastAsia="ru-RU"/>
        </w:rPr>
        <w:t>ефекты/</w:t>
      </w:r>
      <w:r w:rsidR="006C5E83" w:rsidRPr="00A02508">
        <w:rPr>
          <w:lang w:eastAsia="ru-RU"/>
        </w:rPr>
        <w:t>н</w:t>
      </w:r>
      <w:r w:rsidRPr="00A02508">
        <w:rPr>
          <w:lang w:eastAsia="ru-RU"/>
        </w:rPr>
        <w:t xml:space="preserve">есоответствия </w:t>
      </w:r>
      <w:r w:rsidR="006C5E83" w:rsidRPr="00A02508">
        <w:rPr>
          <w:lang w:eastAsia="ru-RU"/>
        </w:rPr>
        <w:t>Товара</w:t>
      </w:r>
      <w:r w:rsidRPr="00A02508">
        <w:rPr>
          <w:lang w:eastAsia="ru-RU"/>
        </w:rPr>
        <w:t xml:space="preserve"> и/или </w:t>
      </w:r>
      <w:r w:rsidR="006C5E83" w:rsidRPr="00A02508">
        <w:rPr>
          <w:lang w:eastAsia="ru-RU"/>
        </w:rPr>
        <w:t>д</w:t>
      </w:r>
      <w:r w:rsidRPr="00A02508">
        <w:rPr>
          <w:lang w:eastAsia="ru-RU"/>
        </w:rPr>
        <w:t>окументации, возникшие по вине Поставщика и Поставщик не устранит указанные недостатки в согласованные Сторо</w:t>
      </w:r>
      <w:r w:rsidR="00F84D08" w:rsidRPr="00A02508">
        <w:rPr>
          <w:lang w:eastAsia="ru-RU"/>
        </w:rPr>
        <w:t>нами сроки, Поставщик выплатит Покупателю</w:t>
      </w:r>
      <w:r w:rsidRPr="00A02508">
        <w:rPr>
          <w:lang w:eastAsia="ru-RU"/>
        </w:rPr>
        <w:t xml:space="preserve"> штраф в размере 10% (Десяти процентов) от цены </w:t>
      </w:r>
      <w:r w:rsidR="00F84D08" w:rsidRPr="00A02508">
        <w:rPr>
          <w:lang w:eastAsia="ru-RU"/>
        </w:rPr>
        <w:t>Товара</w:t>
      </w:r>
      <w:r w:rsidRPr="00A02508">
        <w:rPr>
          <w:lang w:eastAsia="ru-RU"/>
        </w:rPr>
        <w:t xml:space="preserve"> ненадлежащег</w:t>
      </w:r>
      <w:r w:rsidR="00F35C71" w:rsidRPr="00A02508">
        <w:rPr>
          <w:lang w:eastAsia="ru-RU"/>
        </w:rPr>
        <w:t>о качества и/или комплектности.</w:t>
      </w:r>
      <w:proofErr w:type="gramEnd"/>
    </w:p>
    <w:p w14:paraId="7D4E2B77" w14:textId="7D057D82" w:rsidR="00464CA1" w:rsidRPr="00A02508" w:rsidRDefault="00464CA1" w:rsidP="00F35C71">
      <w:pPr>
        <w:pStyle w:val="af"/>
        <w:spacing w:before="120" w:after="120"/>
        <w:ind w:left="794"/>
        <w:contextualSpacing w:val="0"/>
        <w:jc w:val="both"/>
        <w:rPr>
          <w:lang w:eastAsia="ru-RU"/>
        </w:rPr>
      </w:pPr>
      <w:r w:rsidRPr="00A02508">
        <w:rPr>
          <w:lang w:eastAsia="ru-RU"/>
        </w:rPr>
        <w:t xml:space="preserve">В любом случае Поставщик обязан за свой счет устранить </w:t>
      </w:r>
      <w:r w:rsidR="00F84D08" w:rsidRPr="00A02508">
        <w:rPr>
          <w:lang w:eastAsia="ru-RU"/>
        </w:rPr>
        <w:t>д</w:t>
      </w:r>
      <w:r w:rsidRPr="00A02508">
        <w:rPr>
          <w:lang w:eastAsia="ru-RU"/>
        </w:rPr>
        <w:t>ефекты/</w:t>
      </w:r>
      <w:r w:rsidR="00F84D08" w:rsidRPr="00A02508">
        <w:rPr>
          <w:lang w:eastAsia="ru-RU"/>
        </w:rPr>
        <w:t>н</w:t>
      </w:r>
      <w:r w:rsidRPr="00A02508">
        <w:rPr>
          <w:lang w:eastAsia="ru-RU"/>
        </w:rPr>
        <w:t xml:space="preserve">есоответствия </w:t>
      </w:r>
      <w:r w:rsidR="00F84D08" w:rsidRPr="00A02508">
        <w:rPr>
          <w:lang w:eastAsia="ru-RU"/>
        </w:rPr>
        <w:t>Товара</w:t>
      </w:r>
      <w:r w:rsidRPr="00A02508">
        <w:rPr>
          <w:lang w:eastAsia="ru-RU"/>
        </w:rPr>
        <w:t xml:space="preserve"> и/или </w:t>
      </w:r>
      <w:r w:rsidR="00F84D08" w:rsidRPr="00A02508">
        <w:rPr>
          <w:lang w:eastAsia="ru-RU"/>
        </w:rPr>
        <w:t>д</w:t>
      </w:r>
      <w:r w:rsidRPr="00A02508">
        <w:rPr>
          <w:lang w:eastAsia="ru-RU"/>
        </w:rPr>
        <w:t xml:space="preserve">окументации и/или доукомплектовать </w:t>
      </w:r>
      <w:r w:rsidR="00F84D08" w:rsidRPr="00A02508">
        <w:rPr>
          <w:lang w:eastAsia="ru-RU"/>
        </w:rPr>
        <w:t>Товар</w:t>
      </w:r>
      <w:r w:rsidRPr="00A02508">
        <w:rPr>
          <w:lang w:eastAsia="ru-RU"/>
        </w:rPr>
        <w:t xml:space="preserve"> и/или </w:t>
      </w:r>
      <w:r w:rsidR="00F84D08" w:rsidRPr="00A02508">
        <w:rPr>
          <w:lang w:eastAsia="ru-RU"/>
        </w:rPr>
        <w:t>д</w:t>
      </w:r>
      <w:r w:rsidRPr="00A02508">
        <w:rPr>
          <w:lang w:eastAsia="ru-RU"/>
        </w:rPr>
        <w:t xml:space="preserve">окументацию. </w:t>
      </w:r>
    </w:p>
    <w:p w14:paraId="3AE68212" w14:textId="0BBC13F5" w:rsidR="00464CA1" w:rsidRPr="00A02508" w:rsidRDefault="00464CA1" w:rsidP="00F35C71">
      <w:pPr>
        <w:pStyle w:val="af"/>
        <w:numPr>
          <w:ilvl w:val="1"/>
          <w:numId w:val="2"/>
        </w:numPr>
        <w:spacing w:before="120" w:after="120"/>
        <w:ind w:left="794" w:hanging="794"/>
        <w:contextualSpacing w:val="0"/>
        <w:jc w:val="both"/>
        <w:rPr>
          <w:lang w:eastAsia="ru-RU"/>
        </w:rPr>
      </w:pPr>
      <w:r w:rsidRPr="00A02508">
        <w:rPr>
          <w:lang w:eastAsia="ru-RU"/>
        </w:rPr>
        <w:t>В случае не предоставления (несвоевременного предоставления) обеспечения, указанного в п.</w:t>
      </w:r>
      <w:r w:rsidR="007B6B16" w:rsidRPr="00A02508">
        <w:rPr>
          <w:lang w:eastAsia="ru-RU"/>
        </w:rPr>
        <w:t xml:space="preserve"> </w:t>
      </w:r>
      <w:r w:rsidRPr="00A02508">
        <w:rPr>
          <w:lang w:eastAsia="ru-RU"/>
        </w:rPr>
        <w:t>3.</w:t>
      </w:r>
      <w:r w:rsidR="007B6B16" w:rsidRPr="00A02508">
        <w:rPr>
          <w:lang w:eastAsia="ru-RU"/>
        </w:rPr>
        <w:t>3</w:t>
      </w:r>
      <w:r w:rsidRPr="00A02508">
        <w:rPr>
          <w:lang w:eastAsia="ru-RU"/>
        </w:rPr>
        <w:t xml:space="preserve"> Договора, в установленные сроки, Покупатель вправе потребовать с Поставщика </w:t>
      </w:r>
      <w:r w:rsidRPr="00A02508">
        <w:rPr>
          <w:lang w:eastAsia="ru-RU"/>
        </w:rPr>
        <w:lastRenderedPageBreak/>
        <w:t xml:space="preserve">уплаты неустойки в размере 0,01 % (Ноль целых одна сотая процента) от </w:t>
      </w:r>
      <w:r w:rsidR="007B6B16" w:rsidRPr="00A02508">
        <w:rPr>
          <w:lang w:eastAsia="ru-RU"/>
        </w:rPr>
        <w:t>общей цены Договора</w:t>
      </w:r>
      <w:r w:rsidRPr="00A02508">
        <w:rPr>
          <w:lang w:eastAsia="ru-RU"/>
        </w:rPr>
        <w:t xml:space="preserve"> </w:t>
      </w:r>
      <w:r w:rsidR="00DC21CC" w:rsidRPr="00A02508">
        <w:rPr>
          <w:lang w:eastAsia="ru-RU"/>
        </w:rPr>
        <w:t>за каждый день просрочки в отношении каждого не предоставленного (несвоевременно предоставленного) способа обеспечения обязательств в отдельности</w:t>
      </w:r>
      <w:r w:rsidRPr="00A02508">
        <w:rPr>
          <w:lang w:eastAsia="ru-RU"/>
        </w:rPr>
        <w:t>.</w:t>
      </w:r>
    </w:p>
    <w:p w14:paraId="23A56205" w14:textId="77777777" w:rsidR="004C36BA" w:rsidRPr="00A02508" w:rsidRDefault="00EF5308" w:rsidP="00F35C71">
      <w:pPr>
        <w:pStyle w:val="af"/>
        <w:numPr>
          <w:ilvl w:val="1"/>
          <w:numId w:val="2"/>
        </w:numPr>
        <w:spacing w:before="120" w:after="120"/>
        <w:ind w:left="794" w:hanging="794"/>
        <w:contextualSpacing w:val="0"/>
        <w:jc w:val="both"/>
        <w:rPr>
          <w:lang w:eastAsia="ru-RU"/>
        </w:rPr>
      </w:pPr>
      <w:r w:rsidRPr="00A02508">
        <w:rPr>
          <w:lang w:eastAsia="ru-RU"/>
        </w:rPr>
        <w:t>Поставщик уплачивает неустойку в течение 5 (</w:t>
      </w:r>
      <w:r w:rsidR="00E40810" w:rsidRPr="00A02508">
        <w:rPr>
          <w:lang w:eastAsia="ru-RU"/>
        </w:rPr>
        <w:t>П</w:t>
      </w:r>
      <w:r w:rsidRPr="00A02508">
        <w:rPr>
          <w:lang w:eastAsia="ru-RU"/>
        </w:rPr>
        <w:t xml:space="preserve">яти) рабочих дней с момента получения письменного требования Покупателя. В случае несогласия с требованием Покупателя Поставщик обязан направить мотивированный </w:t>
      </w:r>
      <w:r w:rsidR="00C728E3" w:rsidRPr="00A02508">
        <w:rPr>
          <w:lang w:eastAsia="ru-RU"/>
        </w:rPr>
        <w:t>отказ от уплаты договорной неустойки</w:t>
      </w:r>
      <w:r w:rsidRPr="00A02508">
        <w:rPr>
          <w:lang w:eastAsia="ru-RU"/>
        </w:rPr>
        <w:t>.</w:t>
      </w:r>
    </w:p>
    <w:p w14:paraId="1AAE269F" w14:textId="106DECDA" w:rsidR="004C36BA" w:rsidRPr="00A02508" w:rsidRDefault="00EF5308" w:rsidP="00F35C71">
      <w:pPr>
        <w:pStyle w:val="af"/>
        <w:spacing w:before="120" w:after="120"/>
        <w:ind w:left="794"/>
        <w:contextualSpacing w:val="0"/>
        <w:jc w:val="both"/>
        <w:rPr>
          <w:lang w:eastAsia="ru-RU"/>
        </w:rPr>
      </w:pPr>
      <w:r w:rsidRPr="00A02508">
        <w:rPr>
          <w:lang w:eastAsia="ru-RU"/>
        </w:rPr>
        <w:t xml:space="preserve">В случае отсутствия мотивированного </w:t>
      </w:r>
      <w:r w:rsidR="00570B87" w:rsidRPr="00A02508">
        <w:rPr>
          <w:lang w:eastAsia="ru-RU"/>
        </w:rPr>
        <w:t>отказа</w:t>
      </w:r>
      <w:r w:rsidRPr="00A02508">
        <w:rPr>
          <w:lang w:eastAsia="ru-RU"/>
        </w:rPr>
        <w:t xml:space="preserve"> Поставщика </w:t>
      </w:r>
      <w:r w:rsidR="00570B87" w:rsidRPr="00A02508">
        <w:rPr>
          <w:lang w:eastAsia="ru-RU"/>
        </w:rPr>
        <w:t xml:space="preserve">от уплаты договорной неустойки </w:t>
      </w:r>
      <w:r w:rsidRPr="00A02508">
        <w:rPr>
          <w:lang w:eastAsia="ru-RU"/>
        </w:rPr>
        <w:t>либо отказа в признании требования</w:t>
      </w:r>
      <w:r w:rsidR="00570B87" w:rsidRPr="00A02508">
        <w:rPr>
          <w:lang w:eastAsia="ru-RU"/>
        </w:rPr>
        <w:t>,</w:t>
      </w:r>
      <w:r w:rsidRPr="00A02508">
        <w:rPr>
          <w:lang w:eastAsia="ru-RU"/>
        </w:rPr>
        <w:t xml:space="preserve"> Покупатель вправе произвести односторонний зачет денежных требований, уменьшив сумму последующих платежей, подлежащих перечи</w:t>
      </w:r>
      <w:r w:rsidR="00816515" w:rsidRPr="00A02508">
        <w:rPr>
          <w:lang w:eastAsia="ru-RU"/>
        </w:rPr>
        <w:t xml:space="preserve">слению Поставщику по </w:t>
      </w:r>
      <w:r w:rsidRPr="00A02508">
        <w:rPr>
          <w:lang w:eastAsia="ru-RU"/>
        </w:rPr>
        <w:t>Договору и иным соглашениям (договорам) Сторон. При этом у Покупателя не возникает задолженности по оплате Товара на сумму удержанной неустойки.</w:t>
      </w:r>
    </w:p>
    <w:p w14:paraId="260C5C35" w14:textId="1EE1B092" w:rsidR="004C36BA" w:rsidRPr="00A02508" w:rsidRDefault="00EF5308" w:rsidP="00F35C71">
      <w:pPr>
        <w:pStyle w:val="af"/>
        <w:spacing w:before="120" w:after="120"/>
        <w:ind w:left="794"/>
        <w:contextualSpacing w:val="0"/>
        <w:jc w:val="both"/>
        <w:rPr>
          <w:lang w:eastAsia="ru-RU"/>
        </w:rPr>
      </w:pPr>
      <w:r w:rsidRPr="00A02508">
        <w:rPr>
          <w:lang w:eastAsia="ru-RU"/>
        </w:rPr>
        <w:t xml:space="preserve">Для зачета достаточно заявления Покупателя, направленного Поставщику по </w:t>
      </w:r>
      <w:r w:rsidR="00816515" w:rsidRPr="00A02508">
        <w:rPr>
          <w:lang w:eastAsia="ru-RU"/>
        </w:rPr>
        <w:t>адресу, указанному в Д</w:t>
      </w:r>
      <w:r w:rsidRPr="00A02508">
        <w:rPr>
          <w:lang w:eastAsia="ru-RU"/>
        </w:rPr>
        <w:t>оговоре.</w:t>
      </w:r>
    </w:p>
    <w:p w14:paraId="433A2ACE" w14:textId="533F94D9" w:rsidR="00EF5308" w:rsidRPr="00A02508" w:rsidRDefault="00EF5308" w:rsidP="00F35C71">
      <w:pPr>
        <w:pStyle w:val="af"/>
        <w:spacing w:before="120" w:after="120"/>
        <w:ind w:left="794"/>
        <w:contextualSpacing w:val="0"/>
        <w:jc w:val="both"/>
        <w:rPr>
          <w:lang w:eastAsia="ru-RU"/>
        </w:rPr>
      </w:pPr>
      <w:r w:rsidRPr="00A02508">
        <w:rPr>
          <w:lang w:eastAsia="ru-RU"/>
        </w:rPr>
        <w:t>Зачет считается произведенным с момента получения Поставщиком заявления о зачете,</w:t>
      </w:r>
      <w:r w:rsidR="009440E4" w:rsidRPr="00A02508">
        <w:rPr>
          <w:lang w:eastAsia="ru-RU"/>
        </w:rPr>
        <w:t xml:space="preserve"> </w:t>
      </w:r>
      <w:r w:rsidRPr="00A02508">
        <w:rPr>
          <w:lang w:eastAsia="ru-RU"/>
        </w:rPr>
        <w:t>направленного Покупателем в адрес Поставщика.</w:t>
      </w:r>
    </w:p>
    <w:p w14:paraId="0702B0A7" w14:textId="77777777" w:rsidR="0037366C" w:rsidRPr="00A02508" w:rsidRDefault="0037366C" w:rsidP="00F35C71">
      <w:pPr>
        <w:pStyle w:val="af"/>
        <w:numPr>
          <w:ilvl w:val="1"/>
          <w:numId w:val="2"/>
        </w:numPr>
        <w:spacing w:before="120" w:after="120"/>
        <w:ind w:left="794" w:hanging="794"/>
        <w:contextualSpacing w:val="0"/>
        <w:jc w:val="both"/>
        <w:rPr>
          <w:lang w:eastAsia="ru-RU"/>
        </w:rPr>
      </w:pPr>
      <w:r w:rsidRPr="00A02508">
        <w:rPr>
          <w:lang w:eastAsia="ru-RU"/>
        </w:rPr>
        <w:t>В случае непредставления или нарушения сроков представлени</w:t>
      </w:r>
      <w:r w:rsidR="00E40810" w:rsidRPr="00A02508">
        <w:rPr>
          <w:lang w:eastAsia="ru-RU"/>
        </w:rPr>
        <w:t>я документов, предусмотренных</w:t>
      </w:r>
      <w:r w:rsidRPr="00A02508">
        <w:rPr>
          <w:lang w:eastAsia="ru-RU"/>
        </w:rPr>
        <w:t xml:space="preserve"> Договор</w:t>
      </w:r>
      <w:r w:rsidR="00E40810" w:rsidRPr="00A02508">
        <w:rPr>
          <w:lang w:eastAsia="ru-RU"/>
        </w:rPr>
        <w:t>ом</w:t>
      </w:r>
      <w:r w:rsidRPr="00A02508">
        <w:rPr>
          <w:lang w:eastAsia="ru-RU"/>
        </w:rPr>
        <w:t xml:space="preserve">, а равно нарушения сроков исправления ненадлежащим образом оформленных документов, Покупатель вправе потребовать от Поставщика уплаты неустойки в размере 100 (Сто) рублей в день за каждый </w:t>
      </w:r>
      <w:r w:rsidR="00F77F8B" w:rsidRPr="00A02508">
        <w:rPr>
          <w:lang w:eastAsia="ru-RU"/>
        </w:rPr>
        <w:t>непредставленный документ</w:t>
      </w:r>
      <w:r w:rsidRPr="00A02508">
        <w:rPr>
          <w:lang w:eastAsia="ru-RU"/>
        </w:rPr>
        <w:t>.</w:t>
      </w:r>
    </w:p>
    <w:p w14:paraId="0D3FADD2" w14:textId="69D3F423" w:rsidR="001B2086" w:rsidRPr="00A02508" w:rsidRDefault="001B2086" w:rsidP="00F35C71">
      <w:pPr>
        <w:pStyle w:val="af"/>
        <w:numPr>
          <w:ilvl w:val="1"/>
          <w:numId w:val="2"/>
        </w:numPr>
        <w:spacing w:before="120" w:after="120"/>
        <w:ind w:left="794" w:hanging="794"/>
        <w:contextualSpacing w:val="0"/>
        <w:jc w:val="both"/>
        <w:rPr>
          <w:lang w:eastAsia="ru-RU"/>
        </w:rPr>
      </w:pPr>
      <w:r w:rsidRPr="00A02508">
        <w:rPr>
          <w:lang w:eastAsia="ru-RU"/>
        </w:rPr>
        <w:t>В случае нарушения Поставщиком сроков поставки Товаров</w:t>
      </w:r>
      <w:r w:rsidR="00A0363E" w:rsidRPr="00A02508">
        <w:rPr>
          <w:lang w:eastAsia="ru-RU"/>
        </w:rPr>
        <w:t>,</w:t>
      </w:r>
      <w:r w:rsidRPr="00A02508">
        <w:rPr>
          <w:lang w:eastAsia="ru-RU"/>
        </w:rPr>
        <w:t xml:space="preserve"> установленных Договором</w:t>
      </w:r>
      <w:r w:rsidR="00435C1C" w:rsidRPr="00A02508">
        <w:rPr>
          <w:lang w:eastAsia="ru-RU"/>
        </w:rPr>
        <w:t>, в том числе Заявкой на поставку партии Товара</w:t>
      </w:r>
      <w:r w:rsidRPr="00A02508">
        <w:rPr>
          <w:lang w:eastAsia="ru-RU"/>
        </w:rPr>
        <w:t>, Покупатель имеет право задержать очередные платежи за поставку Товаров до момента исполнения Поставщиком соответствующего обязательства</w:t>
      </w:r>
      <w:r w:rsidR="009440E4" w:rsidRPr="00A02508">
        <w:rPr>
          <w:lang w:eastAsia="ru-RU"/>
        </w:rPr>
        <w:t xml:space="preserve"> </w:t>
      </w:r>
      <w:r w:rsidRPr="00A02508">
        <w:rPr>
          <w:lang w:eastAsia="ru-RU"/>
        </w:rPr>
        <w:t>по изготовлению и (или)</w:t>
      </w:r>
      <w:r w:rsidR="009440E4" w:rsidRPr="00A02508">
        <w:rPr>
          <w:lang w:eastAsia="ru-RU"/>
        </w:rPr>
        <w:t xml:space="preserve"> </w:t>
      </w:r>
      <w:r w:rsidRPr="00A02508">
        <w:rPr>
          <w:lang w:eastAsia="ru-RU"/>
        </w:rPr>
        <w:t>поставке Товаров.</w:t>
      </w:r>
    </w:p>
    <w:p w14:paraId="5EFBF8C6" w14:textId="77777777" w:rsidR="001B2086" w:rsidRPr="00A02508" w:rsidRDefault="001B2086" w:rsidP="00F35C71">
      <w:pPr>
        <w:pStyle w:val="af"/>
        <w:numPr>
          <w:ilvl w:val="1"/>
          <w:numId w:val="2"/>
        </w:numPr>
        <w:spacing w:before="120" w:after="120"/>
        <w:ind w:left="794" w:hanging="794"/>
        <w:contextualSpacing w:val="0"/>
        <w:jc w:val="both"/>
        <w:rPr>
          <w:lang w:eastAsia="ru-RU"/>
        </w:rPr>
      </w:pPr>
      <w:r w:rsidRPr="00A02508">
        <w:rPr>
          <w:lang w:eastAsia="ru-RU"/>
        </w:rPr>
        <w:t>Поставщик несет ответственность за повреждение или утрату груза при его транспортировке и хранении, вызванное ненадлежащей или неправильной упаковкой или маркировкой Товаров, а также ненадлежащим оформлением товаросопроводительной документации.</w:t>
      </w:r>
    </w:p>
    <w:p w14:paraId="0383B992" w14:textId="77777777" w:rsidR="0063665E" w:rsidRPr="00A02508" w:rsidRDefault="0037366C" w:rsidP="00F35C71">
      <w:pPr>
        <w:pStyle w:val="af"/>
        <w:numPr>
          <w:ilvl w:val="1"/>
          <w:numId w:val="2"/>
        </w:numPr>
        <w:spacing w:before="120" w:after="120"/>
        <w:ind w:left="794" w:hanging="794"/>
        <w:contextualSpacing w:val="0"/>
        <w:jc w:val="both"/>
        <w:rPr>
          <w:lang w:eastAsia="ru-RU"/>
        </w:rPr>
      </w:pPr>
      <w:r w:rsidRPr="00A02508">
        <w:rPr>
          <w:lang w:eastAsia="ru-RU"/>
        </w:rPr>
        <w:t xml:space="preserve">Уплата неустойки не освобождает </w:t>
      </w:r>
      <w:r w:rsidR="001B2086" w:rsidRPr="00A02508">
        <w:rPr>
          <w:lang w:eastAsia="ru-RU"/>
        </w:rPr>
        <w:t>Поставщика</w:t>
      </w:r>
      <w:r w:rsidRPr="00A02508">
        <w:rPr>
          <w:lang w:eastAsia="ru-RU"/>
        </w:rPr>
        <w:t xml:space="preserve"> от исполнения Договора и возмещения убытков, причиненных ненадлежащим исполнением условий Договора.</w:t>
      </w:r>
      <w:r w:rsidR="001F42E5" w:rsidRPr="00A02508">
        <w:rPr>
          <w:lang w:eastAsia="ru-RU"/>
        </w:rPr>
        <w:t xml:space="preserve"> Убытки взыскиваются в полной сумме сверх неустойки.</w:t>
      </w:r>
    </w:p>
    <w:p w14:paraId="51C38F18" w14:textId="77777777" w:rsidR="00604B6A" w:rsidRPr="00A02508" w:rsidRDefault="00604B6A" w:rsidP="00B97CF7">
      <w:pPr>
        <w:pStyle w:val="af"/>
        <w:numPr>
          <w:ilvl w:val="1"/>
          <w:numId w:val="2"/>
        </w:numPr>
        <w:spacing w:before="120" w:after="120"/>
        <w:ind w:left="794" w:hanging="794"/>
        <w:contextualSpacing w:val="0"/>
        <w:jc w:val="both"/>
        <w:rPr>
          <w:lang w:eastAsia="ru-RU"/>
        </w:rPr>
      </w:pPr>
      <w:r w:rsidRPr="00A02508">
        <w:rPr>
          <w:lang w:eastAsia="ru-RU"/>
        </w:rPr>
        <w:t>Договор может быть расторгнут досрочно по соглашению Сторон.</w:t>
      </w:r>
    </w:p>
    <w:p w14:paraId="565576CA" w14:textId="40F7F941" w:rsidR="00604B6A" w:rsidRPr="00A02508" w:rsidRDefault="00604B6A" w:rsidP="00B97CF7">
      <w:pPr>
        <w:pStyle w:val="af"/>
        <w:numPr>
          <w:ilvl w:val="1"/>
          <w:numId w:val="2"/>
        </w:numPr>
        <w:spacing w:before="120" w:after="120"/>
        <w:ind w:left="794" w:hanging="794"/>
        <w:contextualSpacing w:val="0"/>
        <w:jc w:val="both"/>
        <w:rPr>
          <w:lang w:eastAsia="ru-RU"/>
        </w:rPr>
      </w:pPr>
      <w:r w:rsidRPr="00A02508">
        <w:rPr>
          <w:lang w:eastAsia="ru-RU"/>
        </w:rPr>
        <w:t>Сторона, намеренная расторгнуть Договор в соответствии с п. 6.11. Договора, направляет письменное уведомление об этом другой Стороне с приложением подписанного ею соглашения о расторжении Договора. Другая Сторона, при её согласии, подписывает соглашение о расторжении Договора и направляет его другой Стороне в течение 20 (Двадцати) дней с даты получения уведомления.</w:t>
      </w:r>
    </w:p>
    <w:p w14:paraId="27BB12E1" w14:textId="6ABB9281" w:rsidR="00604B6A" w:rsidRPr="00A02508" w:rsidRDefault="003C060F" w:rsidP="00B97CF7">
      <w:pPr>
        <w:pStyle w:val="af"/>
        <w:numPr>
          <w:ilvl w:val="1"/>
          <w:numId w:val="2"/>
        </w:numPr>
        <w:spacing w:before="120" w:after="120"/>
        <w:ind w:left="794" w:hanging="794"/>
        <w:contextualSpacing w:val="0"/>
        <w:jc w:val="both"/>
        <w:rPr>
          <w:lang w:eastAsia="ru-RU"/>
        </w:rPr>
      </w:pPr>
      <w:r w:rsidRPr="00A02508">
        <w:rPr>
          <w:lang w:eastAsia="ru-RU"/>
        </w:rPr>
        <w:t>Покупатель</w:t>
      </w:r>
      <w:r w:rsidR="00604B6A" w:rsidRPr="00A02508">
        <w:rPr>
          <w:lang w:eastAsia="ru-RU"/>
        </w:rPr>
        <w:t xml:space="preserve"> вправе отказаться от исполнения Договора в одностороннем порядке при условии оплаты Поставщику фактически понесенных им расходов, на момент уведомления о расторжении Договора.</w:t>
      </w:r>
    </w:p>
    <w:p w14:paraId="4ED00001" w14:textId="159683D8" w:rsidR="00604B6A" w:rsidRPr="00A02508" w:rsidRDefault="003C060F" w:rsidP="00B97CF7">
      <w:pPr>
        <w:pStyle w:val="af"/>
        <w:numPr>
          <w:ilvl w:val="1"/>
          <w:numId w:val="2"/>
        </w:numPr>
        <w:spacing w:before="120" w:after="120"/>
        <w:ind w:left="794" w:hanging="794"/>
        <w:contextualSpacing w:val="0"/>
        <w:jc w:val="both"/>
        <w:rPr>
          <w:lang w:eastAsia="ru-RU"/>
        </w:rPr>
      </w:pPr>
      <w:r w:rsidRPr="00A02508">
        <w:rPr>
          <w:lang w:eastAsia="ru-RU"/>
        </w:rPr>
        <w:t>Покупатель</w:t>
      </w:r>
      <w:r w:rsidR="00604B6A" w:rsidRPr="00A02508">
        <w:rPr>
          <w:lang w:eastAsia="ru-RU"/>
        </w:rPr>
        <w:t xml:space="preserve"> может отказаться от исполнения Договора в одностороннем порядке, при этом Поставщик обязан уплатить </w:t>
      </w:r>
      <w:r w:rsidRPr="00A02508">
        <w:rPr>
          <w:lang w:eastAsia="ru-RU"/>
        </w:rPr>
        <w:t>Покупателю</w:t>
      </w:r>
      <w:r w:rsidR="00604B6A" w:rsidRPr="00A02508">
        <w:rPr>
          <w:lang w:eastAsia="ru-RU"/>
        </w:rPr>
        <w:t xml:space="preserve"> неустойку, установленную пунктом </w:t>
      </w:r>
      <w:r w:rsidRPr="00A02508">
        <w:rPr>
          <w:lang w:eastAsia="ru-RU"/>
        </w:rPr>
        <w:t>6</w:t>
      </w:r>
      <w:r w:rsidR="00604B6A" w:rsidRPr="00A02508">
        <w:rPr>
          <w:lang w:eastAsia="ru-RU"/>
        </w:rPr>
        <w:t>.2 Договора, и возместить ему убытки, не покрытые указанной неустойкой, в случае:</w:t>
      </w:r>
    </w:p>
    <w:p w14:paraId="1C9CFE08" w14:textId="6B64C8CF" w:rsidR="00604B6A" w:rsidRPr="00A02508" w:rsidRDefault="00604B6A" w:rsidP="00B97CF7">
      <w:pPr>
        <w:pStyle w:val="af"/>
        <w:widowControl w:val="0"/>
        <w:numPr>
          <w:ilvl w:val="2"/>
          <w:numId w:val="15"/>
        </w:numPr>
        <w:suppressAutoHyphens w:val="0"/>
        <w:autoSpaceDE w:val="0"/>
        <w:autoSpaceDN w:val="0"/>
        <w:adjustRightInd w:val="0"/>
        <w:spacing w:before="120" w:after="120"/>
        <w:ind w:left="1225" w:hanging="505"/>
        <w:contextualSpacing w:val="0"/>
        <w:jc w:val="both"/>
        <w:rPr>
          <w:color w:val="000000"/>
          <w:lang w:eastAsia="ru-RU"/>
        </w:rPr>
      </w:pPr>
      <w:r w:rsidRPr="00AE6828">
        <w:rPr>
          <w:color w:val="000000"/>
          <w:highlight w:val="yellow"/>
          <w:lang w:eastAsia="ru-RU"/>
        </w:rPr>
        <w:t>нарушений Поставщиком сроков</w:t>
      </w:r>
      <w:r w:rsidRPr="00A02508">
        <w:rPr>
          <w:color w:val="000000"/>
          <w:lang w:eastAsia="ru-RU"/>
        </w:rPr>
        <w:t>, определенных Договором, на срок 30 (Тридцать) и более календарных дней;</w:t>
      </w:r>
    </w:p>
    <w:p w14:paraId="4DCA4050" w14:textId="532E85FD" w:rsidR="00604B6A" w:rsidRPr="00A02508" w:rsidRDefault="00604B6A" w:rsidP="00B97CF7">
      <w:pPr>
        <w:pStyle w:val="af"/>
        <w:widowControl w:val="0"/>
        <w:numPr>
          <w:ilvl w:val="2"/>
          <w:numId w:val="15"/>
        </w:numPr>
        <w:suppressAutoHyphens w:val="0"/>
        <w:autoSpaceDE w:val="0"/>
        <w:autoSpaceDN w:val="0"/>
        <w:adjustRightInd w:val="0"/>
        <w:spacing w:before="120" w:after="120"/>
        <w:ind w:left="1225" w:hanging="505"/>
        <w:contextualSpacing w:val="0"/>
        <w:jc w:val="both"/>
        <w:rPr>
          <w:color w:val="000000"/>
          <w:lang w:eastAsia="ru-RU"/>
        </w:rPr>
      </w:pPr>
      <w:r w:rsidRPr="00A02508">
        <w:rPr>
          <w:color w:val="000000"/>
          <w:lang w:eastAsia="ru-RU"/>
        </w:rPr>
        <w:t xml:space="preserve">в случае поставки Поставщиком </w:t>
      </w:r>
      <w:r w:rsidR="003C060F" w:rsidRPr="00A02508">
        <w:rPr>
          <w:color w:val="000000"/>
          <w:lang w:eastAsia="ru-RU"/>
        </w:rPr>
        <w:t>Товара</w:t>
      </w:r>
      <w:r w:rsidRPr="00A02508">
        <w:rPr>
          <w:color w:val="000000"/>
          <w:lang w:eastAsia="ru-RU"/>
        </w:rPr>
        <w:t xml:space="preserve"> ненадлежащего качества с </w:t>
      </w:r>
      <w:r w:rsidR="003C060F" w:rsidRPr="00A02508">
        <w:rPr>
          <w:color w:val="000000"/>
          <w:lang w:eastAsia="ru-RU"/>
        </w:rPr>
        <w:t>н</w:t>
      </w:r>
      <w:r w:rsidRPr="00A02508">
        <w:rPr>
          <w:color w:val="000000"/>
          <w:lang w:eastAsia="ru-RU"/>
        </w:rPr>
        <w:t xml:space="preserve">есоответствиями, </w:t>
      </w:r>
      <w:r w:rsidRPr="00A02508">
        <w:rPr>
          <w:color w:val="000000"/>
          <w:lang w:eastAsia="ru-RU"/>
        </w:rPr>
        <w:lastRenderedPageBreak/>
        <w:t>которые не могут быть устранены Поставщиком в согласованный Сторонами срок;</w:t>
      </w:r>
    </w:p>
    <w:p w14:paraId="63121ADF" w14:textId="6988ACCE" w:rsidR="00604B6A" w:rsidRPr="00A02508" w:rsidRDefault="00604B6A" w:rsidP="00B97CF7">
      <w:pPr>
        <w:pStyle w:val="af"/>
        <w:widowControl w:val="0"/>
        <w:numPr>
          <w:ilvl w:val="2"/>
          <w:numId w:val="15"/>
        </w:numPr>
        <w:suppressAutoHyphens w:val="0"/>
        <w:autoSpaceDE w:val="0"/>
        <w:autoSpaceDN w:val="0"/>
        <w:adjustRightInd w:val="0"/>
        <w:spacing w:before="120" w:after="120"/>
        <w:ind w:left="1225" w:hanging="505"/>
        <w:contextualSpacing w:val="0"/>
        <w:jc w:val="both"/>
        <w:rPr>
          <w:color w:val="000000"/>
          <w:lang w:eastAsia="ru-RU"/>
        </w:rPr>
      </w:pPr>
      <w:r w:rsidRPr="00A02508">
        <w:rPr>
          <w:color w:val="000000"/>
          <w:lang w:eastAsia="ru-RU"/>
        </w:rPr>
        <w:t>введения в отношении Поставщика одной из процедур банкротства определенных з</w:t>
      </w:r>
      <w:r w:rsidRPr="00A02508">
        <w:rPr>
          <w:color w:val="000000"/>
          <w:lang w:eastAsia="ru-RU"/>
        </w:rPr>
        <w:t>а</w:t>
      </w:r>
      <w:r w:rsidRPr="00A02508">
        <w:rPr>
          <w:color w:val="000000"/>
          <w:lang w:eastAsia="ru-RU"/>
        </w:rPr>
        <w:t>конодательством;</w:t>
      </w:r>
    </w:p>
    <w:p w14:paraId="489DC6BC" w14:textId="13860A44" w:rsidR="00604B6A" w:rsidRPr="00A02508" w:rsidRDefault="00604B6A" w:rsidP="00B97CF7">
      <w:pPr>
        <w:pStyle w:val="af"/>
        <w:widowControl w:val="0"/>
        <w:numPr>
          <w:ilvl w:val="2"/>
          <w:numId w:val="15"/>
        </w:numPr>
        <w:suppressAutoHyphens w:val="0"/>
        <w:autoSpaceDE w:val="0"/>
        <w:autoSpaceDN w:val="0"/>
        <w:adjustRightInd w:val="0"/>
        <w:spacing w:before="120" w:after="120"/>
        <w:ind w:left="1225" w:hanging="505"/>
        <w:contextualSpacing w:val="0"/>
        <w:jc w:val="both"/>
        <w:rPr>
          <w:color w:val="000000"/>
          <w:lang w:eastAsia="ru-RU"/>
        </w:rPr>
      </w:pPr>
      <w:r w:rsidRPr="00A02508">
        <w:rPr>
          <w:color w:val="000000"/>
          <w:lang w:eastAsia="ru-RU"/>
        </w:rPr>
        <w:t>не предоставления банковских гарантий, либо договоров поручительства на возврат аванса и надлежащего исполнения условий Договора в соответствии с условиями, предусмотренными настоящ</w:t>
      </w:r>
      <w:r w:rsidR="003C060F" w:rsidRPr="00A02508">
        <w:rPr>
          <w:color w:val="000000"/>
          <w:lang w:eastAsia="ru-RU"/>
        </w:rPr>
        <w:t>им</w:t>
      </w:r>
      <w:r w:rsidRPr="00A02508">
        <w:rPr>
          <w:color w:val="000000"/>
          <w:lang w:eastAsia="ru-RU"/>
        </w:rPr>
        <w:t xml:space="preserve"> Договор</w:t>
      </w:r>
      <w:r w:rsidR="003C060F" w:rsidRPr="00A02508">
        <w:rPr>
          <w:color w:val="000000"/>
          <w:lang w:eastAsia="ru-RU"/>
        </w:rPr>
        <w:t>ом</w:t>
      </w:r>
      <w:r w:rsidRPr="00A02508">
        <w:rPr>
          <w:color w:val="000000"/>
          <w:lang w:eastAsia="ru-RU"/>
        </w:rPr>
        <w:t>;</w:t>
      </w:r>
    </w:p>
    <w:p w14:paraId="67DDFF73" w14:textId="195AB32F" w:rsidR="00604B6A" w:rsidRPr="00A02508" w:rsidRDefault="00604B6A" w:rsidP="00B97CF7">
      <w:pPr>
        <w:pStyle w:val="af"/>
        <w:widowControl w:val="0"/>
        <w:numPr>
          <w:ilvl w:val="2"/>
          <w:numId w:val="15"/>
        </w:numPr>
        <w:suppressAutoHyphens w:val="0"/>
        <w:autoSpaceDE w:val="0"/>
        <w:autoSpaceDN w:val="0"/>
        <w:adjustRightInd w:val="0"/>
        <w:spacing w:before="120" w:after="120"/>
        <w:ind w:left="1225" w:hanging="505"/>
        <w:contextualSpacing w:val="0"/>
        <w:jc w:val="both"/>
        <w:rPr>
          <w:color w:val="000000"/>
          <w:lang w:eastAsia="ru-RU"/>
        </w:rPr>
      </w:pPr>
      <w:r w:rsidRPr="00A02508">
        <w:rPr>
          <w:color w:val="000000"/>
          <w:lang w:eastAsia="ru-RU"/>
        </w:rPr>
        <w:t>не предоставления документов в соответствии с условиями, предусмотренными пун</w:t>
      </w:r>
      <w:r w:rsidRPr="00A02508">
        <w:rPr>
          <w:color w:val="000000"/>
          <w:lang w:eastAsia="ru-RU"/>
        </w:rPr>
        <w:t>к</w:t>
      </w:r>
      <w:r w:rsidRPr="00A02508">
        <w:rPr>
          <w:color w:val="000000"/>
          <w:lang w:eastAsia="ru-RU"/>
        </w:rPr>
        <w:t xml:space="preserve">том </w:t>
      </w:r>
      <w:r w:rsidR="003C060F" w:rsidRPr="00A02508">
        <w:rPr>
          <w:color w:val="000000"/>
          <w:lang w:eastAsia="ru-RU"/>
        </w:rPr>
        <w:t>10.10</w:t>
      </w:r>
      <w:r w:rsidRPr="00A02508">
        <w:rPr>
          <w:color w:val="000000"/>
          <w:lang w:eastAsia="ru-RU"/>
        </w:rPr>
        <w:t xml:space="preserve"> Договора, либо в случае выявления по предоставленным документам задо</w:t>
      </w:r>
      <w:r w:rsidRPr="00A02508">
        <w:rPr>
          <w:color w:val="000000"/>
          <w:lang w:eastAsia="ru-RU"/>
        </w:rPr>
        <w:t>л</w:t>
      </w:r>
      <w:r w:rsidRPr="00A02508">
        <w:rPr>
          <w:color w:val="000000"/>
          <w:lang w:eastAsia="ru-RU"/>
        </w:rPr>
        <w:t>женности по уплате налогов, сборов, пеней и штрафов, размер которой превышает 25 (Двадцать пять) процентов балансовой стоимости активов Поставщика.</w:t>
      </w:r>
    </w:p>
    <w:p w14:paraId="4A9DC0DC" w14:textId="640A088C" w:rsidR="00604B6A" w:rsidRPr="00A02508" w:rsidRDefault="00604B6A" w:rsidP="00B97CF7">
      <w:pPr>
        <w:pStyle w:val="af"/>
        <w:numPr>
          <w:ilvl w:val="1"/>
          <w:numId w:val="2"/>
        </w:numPr>
        <w:spacing w:before="120" w:after="120"/>
        <w:ind w:left="794" w:hanging="794"/>
        <w:contextualSpacing w:val="0"/>
        <w:jc w:val="both"/>
        <w:rPr>
          <w:lang w:eastAsia="ru-RU"/>
        </w:rPr>
      </w:pPr>
      <w:r w:rsidRPr="00A02508">
        <w:rPr>
          <w:lang w:eastAsia="ru-RU"/>
        </w:rPr>
        <w:t xml:space="preserve">В случае, если уполномоченным органом принято решение о прекращении, о приостановке, об изменении сроков или иных условий сооружения </w:t>
      </w:r>
      <w:r w:rsidR="003C060F" w:rsidRPr="00A02508">
        <w:rPr>
          <w:lang w:eastAsia="ru-RU"/>
        </w:rPr>
        <w:t xml:space="preserve">какого-либо </w:t>
      </w:r>
      <w:r w:rsidRPr="00A02508">
        <w:rPr>
          <w:lang w:eastAsia="ru-RU"/>
        </w:rPr>
        <w:t>энергоблока</w:t>
      </w:r>
      <w:r w:rsidR="003C060F" w:rsidRPr="00A02508">
        <w:rPr>
          <w:lang w:eastAsia="ru-RU"/>
        </w:rPr>
        <w:t>, указанного в Спецификаци</w:t>
      </w:r>
      <w:r w:rsidR="007B6B16" w:rsidRPr="00A02508">
        <w:rPr>
          <w:lang w:eastAsia="ru-RU"/>
        </w:rPr>
        <w:t>ях</w:t>
      </w:r>
      <w:r w:rsidR="003C060F" w:rsidRPr="00A02508">
        <w:rPr>
          <w:lang w:eastAsia="ru-RU"/>
        </w:rPr>
        <w:t>,</w:t>
      </w:r>
      <w:r w:rsidRPr="00A02508">
        <w:rPr>
          <w:lang w:eastAsia="ru-RU"/>
        </w:rPr>
        <w:t xml:space="preserve"> Стороны вправе изменить Договор или отказаться от исполнения Договора на согласованных условиях.</w:t>
      </w:r>
    </w:p>
    <w:p w14:paraId="20FC88D9" w14:textId="77777777" w:rsidR="00604B6A" w:rsidRPr="00A02508" w:rsidRDefault="00604B6A" w:rsidP="00B97CF7">
      <w:pPr>
        <w:pStyle w:val="af"/>
        <w:numPr>
          <w:ilvl w:val="1"/>
          <w:numId w:val="2"/>
        </w:numPr>
        <w:spacing w:before="120" w:after="120"/>
        <w:ind w:left="794" w:hanging="794"/>
        <w:contextualSpacing w:val="0"/>
        <w:jc w:val="both"/>
        <w:rPr>
          <w:lang w:eastAsia="ru-RU"/>
        </w:rPr>
      </w:pPr>
      <w:r w:rsidRPr="00A02508">
        <w:rPr>
          <w:lang w:eastAsia="ru-RU"/>
        </w:rPr>
        <w:t>Поставщик вправе отказаться от исполнения Договора в одностороннем порядке по основаниям, предусмотренным Гражданским кодексом РФ.</w:t>
      </w:r>
    </w:p>
    <w:p w14:paraId="131AA6E8" w14:textId="2FEF6824" w:rsidR="00604B6A" w:rsidRPr="00A02508" w:rsidRDefault="003C060F" w:rsidP="00B97CF7">
      <w:pPr>
        <w:pStyle w:val="af"/>
        <w:numPr>
          <w:ilvl w:val="1"/>
          <w:numId w:val="2"/>
        </w:numPr>
        <w:spacing w:before="120" w:after="120"/>
        <w:ind w:left="794" w:hanging="794"/>
        <w:contextualSpacing w:val="0"/>
        <w:jc w:val="both"/>
        <w:rPr>
          <w:lang w:eastAsia="ru-RU"/>
        </w:rPr>
      </w:pPr>
      <w:r w:rsidRPr="00A02508">
        <w:rPr>
          <w:lang w:eastAsia="ru-RU"/>
        </w:rPr>
        <w:t>Покупатель</w:t>
      </w:r>
      <w:r w:rsidR="00604B6A" w:rsidRPr="00A02508">
        <w:rPr>
          <w:lang w:eastAsia="ru-RU"/>
        </w:rPr>
        <w:t xml:space="preserve"> вправе установить Поставщику срок для устранения выявленных нарушений условий Договора или исправления ситуаций, послуживших основанием возникновения у </w:t>
      </w:r>
      <w:r w:rsidRPr="00A02508">
        <w:rPr>
          <w:lang w:eastAsia="ru-RU"/>
        </w:rPr>
        <w:t>Покупателя</w:t>
      </w:r>
      <w:r w:rsidR="00604B6A" w:rsidRPr="00A02508">
        <w:rPr>
          <w:lang w:eastAsia="ru-RU"/>
        </w:rPr>
        <w:t xml:space="preserve"> права на односторонний отказ от исполнения Договора. К уведомлению об установлении сроков должны быть приложены документы, подтверждающие обстоятельства, являющиеся основанием для отказа от Договора.</w:t>
      </w:r>
    </w:p>
    <w:p w14:paraId="0081BCFF" w14:textId="77777777" w:rsidR="00604B6A" w:rsidRPr="00A02508" w:rsidRDefault="00604B6A" w:rsidP="00B97CF7">
      <w:pPr>
        <w:pStyle w:val="af"/>
        <w:numPr>
          <w:ilvl w:val="1"/>
          <w:numId w:val="2"/>
        </w:numPr>
        <w:spacing w:before="120" w:after="120"/>
        <w:ind w:left="794" w:hanging="794"/>
        <w:contextualSpacing w:val="0"/>
        <w:jc w:val="both"/>
        <w:rPr>
          <w:lang w:eastAsia="ru-RU"/>
        </w:rPr>
      </w:pPr>
      <w:r w:rsidRPr="00A02508">
        <w:rPr>
          <w:lang w:eastAsia="ru-RU"/>
        </w:rPr>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14:paraId="0C3C2448" w14:textId="13953E16" w:rsidR="00604B6A" w:rsidRPr="00A02508" w:rsidRDefault="00604B6A" w:rsidP="00B97CF7">
      <w:pPr>
        <w:pStyle w:val="af"/>
        <w:widowControl w:val="0"/>
        <w:numPr>
          <w:ilvl w:val="1"/>
          <w:numId w:val="32"/>
        </w:numPr>
        <w:suppressAutoHyphens w:val="0"/>
        <w:autoSpaceDE w:val="0"/>
        <w:autoSpaceDN w:val="0"/>
        <w:adjustRightInd w:val="0"/>
        <w:spacing w:before="120" w:after="120"/>
        <w:ind w:hanging="589"/>
        <w:contextualSpacing w:val="0"/>
        <w:jc w:val="both"/>
        <w:rPr>
          <w:color w:val="000000"/>
          <w:lang w:eastAsia="ru-RU"/>
        </w:rPr>
      </w:pPr>
      <w:r w:rsidRPr="00A02508">
        <w:rPr>
          <w:color w:val="000000"/>
          <w:lang w:eastAsia="ru-RU"/>
        </w:rPr>
        <w:t>основание одностороннего отказа от исполнения Договора, с обязательным прил</w:t>
      </w:r>
      <w:r w:rsidRPr="00A02508">
        <w:rPr>
          <w:color w:val="000000"/>
          <w:lang w:eastAsia="ru-RU"/>
        </w:rPr>
        <w:t>о</w:t>
      </w:r>
      <w:r w:rsidRPr="00A02508">
        <w:rPr>
          <w:color w:val="000000"/>
          <w:lang w:eastAsia="ru-RU"/>
        </w:rPr>
        <w:t>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w:t>
      </w:r>
      <w:r w:rsidRPr="00A02508">
        <w:rPr>
          <w:color w:val="000000"/>
          <w:lang w:eastAsia="ru-RU"/>
        </w:rPr>
        <w:t>с</w:t>
      </w:r>
      <w:r w:rsidRPr="00A02508">
        <w:rPr>
          <w:color w:val="000000"/>
          <w:lang w:eastAsia="ru-RU"/>
        </w:rPr>
        <w:t>правления нарушений условий Договора;</w:t>
      </w:r>
    </w:p>
    <w:p w14:paraId="7A48A6FC" w14:textId="20C79DC0" w:rsidR="00604B6A" w:rsidRPr="00A02508" w:rsidRDefault="00604B6A" w:rsidP="00B97CF7">
      <w:pPr>
        <w:pStyle w:val="af"/>
        <w:numPr>
          <w:ilvl w:val="1"/>
          <w:numId w:val="32"/>
        </w:numPr>
        <w:tabs>
          <w:tab w:val="left" w:pos="851"/>
        </w:tabs>
        <w:suppressAutoHyphens w:val="0"/>
        <w:spacing w:before="120" w:after="120"/>
        <w:ind w:hanging="589"/>
        <w:jc w:val="both"/>
      </w:pPr>
      <w:r w:rsidRPr="00A02508">
        <w:t>дату, с которой Договор считается расторгнутым. Указанная дата не должна быть ранее 30 (тридцати) календарных дней с момента получения Стороной такого ув</w:t>
      </w:r>
      <w:r w:rsidRPr="00A02508">
        <w:t>е</w:t>
      </w:r>
      <w:r w:rsidRPr="00A02508">
        <w:t>домления.</w:t>
      </w:r>
    </w:p>
    <w:p w14:paraId="503B0C2B" w14:textId="21E68302" w:rsidR="00604B6A" w:rsidRPr="00A02508" w:rsidRDefault="00604B6A" w:rsidP="00B97CF7">
      <w:pPr>
        <w:pStyle w:val="af"/>
        <w:numPr>
          <w:ilvl w:val="1"/>
          <w:numId w:val="2"/>
        </w:numPr>
        <w:spacing w:before="120" w:after="120"/>
        <w:ind w:left="794" w:hanging="794"/>
        <w:contextualSpacing w:val="0"/>
        <w:jc w:val="both"/>
        <w:rPr>
          <w:lang w:eastAsia="ru-RU"/>
        </w:rPr>
      </w:pPr>
      <w:r w:rsidRPr="00A02508">
        <w:rPr>
          <w:lang w:eastAsia="ru-RU"/>
        </w:rPr>
        <w:t xml:space="preserve">С момента получения уведомления </w:t>
      </w:r>
      <w:r w:rsidR="003C060F" w:rsidRPr="00A02508">
        <w:rPr>
          <w:lang w:eastAsia="ru-RU"/>
        </w:rPr>
        <w:t>Покупателя</w:t>
      </w:r>
      <w:r w:rsidRPr="00A02508">
        <w:rPr>
          <w:lang w:eastAsia="ru-RU"/>
        </w:rPr>
        <w:t xml:space="preserve"> об отказе от исполнения Договора Поставщик обязан прекратить выполнение работ по Договору включая отгрузку </w:t>
      </w:r>
      <w:r w:rsidR="003C060F" w:rsidRPr="00A02508">
        <w:rPr>
          <w:lang w:eastAsia="ru-RU"/>
        </w:rPr>
        <w:t>Товара</w:t>
      </w:r>
      <w:r w:rsidRPr="00A02508">
        <w:rPr>
          <w:lang w:eastAsia="ru-RU"/>
        </w:rPr>
        <w:t xml:space="preserve"> и в согласованные Сторонами сроки поставить </w:t>
      </w:r>
      <w:r w:rsidR="003C060F" w:rsidRPr="00A02508">
        <w:rPr>
          <w:lang w:eastAsia="ru-RU"/>
        </w:rPr>
        <w:t>Покупателю</w:t>
      </w:r>
      <w:r w:rsidRPr="00A02508">
        <w:rPr>
          <w:lang w:eastAsia="ru-RU"/>
        </w:rPr>
        <w:t xml:space="preserve"> оплаченн</w:t>
      </w:r>
      <w:r w:rsidR="003C060F" w:rsidRPr="00A02508">
        <w:rPr>
          <w:lang w:eastAsia="ru-RU"/>
        </w:rPr>
        <w:t>ый</w:t>
      </w:r>
      <w:r w:rsidRPr="00A02508">
        <w:rPr>
          <w:lang w:eastAsia="ru-RU"/>
        </w:rPr>
        <w:t xml:space="preserve"> им </w:t>
      </w:r>
      <w:r w:rsidR="003C060F" w:rsidRPr="00A02508">
        <w:rPr>
          <w:lang w:eastAsia="ru-RU"/>
        </w:rPr>
        <w:t>Товар</w:t>
      </w:r>
      <w:r w:rsidRPr="00A02508">
        <w:rPr>
          <w:lang w:eastAsia="ru-RU"/>
        </w:rPr>
        <w:t xml:space="preserve"> и всю полученную по Договору документацию.</w:t>
      </w:r>
    </w:p>
    <w:p w14:paraId="044E9E2C" w14:textId="0E7AF78F" w:rsidR="00604B6A" w:rsidRPr="00A02508" w:rsidRDefault="00604B6A" w:rsidP="00B97CF7">
      <w:pPr>
        <w:pStyle w:val="af"/>
        <w:numPr>
          <w:ilvl w:val="1"/>
          <w:numId w:val="2"/>
        </w:numPr>
        <w:spacing w:before="120" w:after="120"/>
        <w:ind w:left="794" w:hanging="794"/>
        <w:contextualSpacing w:val="0"/>
        <w:jc w:val="both"/>
        <w:rPr>
          <w:lang w:eastAsia="ru-RU"/>
        </w:rPr>
      </w:pPr>
      <w:r w:rsidRPr="00A02508">
        <w:rPr>
          <w:lang w:eastAsia="ru-RU"/>
        </w:rPr>
        <w:t xml:space="preserve">В случае одностороннего отказа от Договора </w:t>
      </w:r>
      <w:r w:rsidR="003C060F" w:rsidRPr="00A02508">
        <w:rPr>
          <w:lang w:eastAsia="ru-RU"/>
        </w:rPr>
        <w:t>Покупатель</w:t>
      </w:r>
      <w:r w:rsidRPr="00A02508">
        <w:rPr>
          <w:lang w:eastAsia="ru-RU"/>
        </w:rPr>
        <w:t xml:space="preserve"> производит оплату </w:t>
      </w:r>
      <w:r w:rsidR="003C060F" w:rsidRPr="00A02508">
        <w:rPr>
          <w:lang w:eastAsia="ru-RU"/>
        </w:rPr>
        <w:t>Товара</w:t>
      </w:r>
      <w:r w:rsidRPr="00A02508">
        <w:rPr>
          <w:lang w:eastAsia="ru-RU"/>
        </w:rPr>
        <w:t xml:space="preserve">, готового к отгрузке до даты получения Поставщиком уведомления </w:t>
      </w:r>
      <w:r w:rsidR="007B6B16" w:rsidRPr="00A02508">
        <w:rPr>
          <w:lang w:eastAsia="ru-RU"/>
        </w:rPr>
        <w:t xml:space="preserve">Покупателя </w:t>
      </w:r>
      <w:r w:rsidRPr="00A02508">
        <w:rPr>
          <w:lang w:eastAsia="ru-RU"/>
        </w:rPr>
        <w:t>о таком отказе.</w:t>
      </w:r>
    </w:p>
    <w:p w14:paraId="5716BB93" w14:textId="77777777" w:rsidR="00604B6A" w:rsidRPr="00A02508" w:rsidRDefault="00604B6A" w:rsidP="00B97CF7">
      <w:pPr>
        <w:pStyle w:val="af"/>
        <w:numPr>
          <w:ilvl w:val="1"/>
          <w:numId w:val="2"/>
        </w:numPr>
        <w:spacing w:before="120" w:after="120"/>
        <w:ind w:left="794" w:hanging="794"/>
        <w:contextualSpacing w:val="0"/>
        <w:jc w:val="both"/>
        <w:rPr>
          <w:lang w:eastAsia="ru-RU"/>
        </w:rPr>
      </w:pPr>
      <w:r w:rsidRPr="00A02508">
        <w:rPr>
          <w:lang w:eastAsia="ru-RU"/>
        </w:rPr>
        <w:t>Односторонний отказ от исполнения Договора влечет за собой прекращение обязательств Сторон по нему, но не освобождает Стороны от ответственности за нарушения условий Договора, если таковые имели место до дня расторжения Договора, гарантийных обязательств по выполненной части поставок и урегулирования взаимных платежей.</w:t>
      </w:r>
    </w:p>
    <w:p w14:paraId="1E26DC15" w14:textId="233CA973" w:rsidR="00604B6A" w:rsidRPr="00A02508" w:rsidRDefault="00604B6A" w:rsidP="00B97CF7">
      <w:pPr>
        <w:pStyle w:val="af"/>
        <w:numPr>
          <w:ilvl w:val="1"/>
          <w:numId w:val="2"/>
        </w:numPr>
        <w:spacing w:before="120" w:after="120"/>
        <w:ind w:left="794" w:hanging="794"/>
        <w:contextualSpacing w:val="0"/>
        <w:jc w:val="both"/>
        <w:rPr>
          <w:lang w:eastAsia="ru-RU"/>
        </w:rPr>
      </w:pPr>
      <w:r w:rsidRPr="00A02508">
        <w:rPr>
          <w:lang w:eastAsia="ru-RU"/>
        </w:rPr>
        <w:t>В случае расторжения Договора в связи с нарушением Поставщиком сроков исполнения своих обязательств согласно пункт</w:t>
      </w:r>
      <w:r w:rsidR="007D27FF" w:rsidRPr="00A02508">
        <w:rPr>
          <w:lang w:eastAsia="ru-RU"/>
        </w:rPr>
        <w:t>ам</w:t>
      </w:r>
      <w:r w:rsidRPr="00A02508">
        <w:rPr>
          <w:lang w:eastAsia="ru-RU"/>
        </w:rPr>
        <w:t xml:space="preserve"> </w:t>
      </w:r>
      <w:r w:rsidR="00F55296" w:rsidRPr="00A02508">
        <w:rPr>
          <w:lang w:eastAsia="ru-RU"/>
        </w:rPr>
        <w:t>2</w:t>
      </w:r>
      <w:r w:rsidRPr="00A02508">
        <w:rPr>
          <w:lang w:eastAsia="ru-RU"/>
        </w:rPr>
        <w:t>.1.</w:t>
      </w:r>
      <w:r w:rsidR="007D27FF" w:rsidRPr="00A02508">
        <w:rPr>
          <w:lang w:eastAsia="ru-RU"/>
        </w:rPr>
        <w:t xml:space="preserve"> и 2.3.</w:t>
      </w:r>
      <w:r w:rsidRPr="00A02508">
        <w:rPr>
          <w:lang w:eastAsia="ru-RU"/>
        </w:rPr>
        <w:t xml:space="preserve"> Договора, Поставщик обязан по требованию </w:t>
      </w:r>
      <w:r w:rsidR="003C060F" w:rsidRPr="00A02508">
        <w:rPr>
          <w:lang w:eastAsia="ru-RU"/>
        </w:rPr>
        <w:t>Покупателя</w:t>
      </w:r>
      <w:r w:rsidRPr="00A02508">
        <w:rPr>
          <w:lang w:eastAsia="ru-RU"/>
        </w:rPr>
        <w:t xml:space="preserve"> вернуть ему полную сумму полученного аванса, а также уплатить </w:t>
      </w:r>
      <w:r w:rsidR="003C060F" w:rsidRPr="00A02508">
        <w:rPr>
          <w:lang w:eastAsia="ru-RU"/>
        </w:rPr>
        <w:lastRenderedPageBreak/>
        <w:t>Покупателю</w:t>
      </w:r>
      <w:r w:rsidRPr="00A02508">
        <w:rPr>
          <w:lang w:eastAsia="ru-RU"/>
        </w:rPr>
        <w:t xml:space="preserve"> проценты за пользование чужими средствами со дня предъявления требования о возврате аванса в соответствии со статьей 395 ГК Российской Федерации.</w:t>
      </w:r>
    </w:p>
    <w:p w14:paraId="53D5D7C3" w14:textId="2D4DF4A3" w:rsidR="00604B6A" w:rsidRPr="00A02508" w:rsidRDefault="00604B6A" w:rsidP="00B97CF7">
      <w:pPr>
        <w:pStyle w:val="af"/>
        <w:numPr>
          <w:ilvl w:val="1"/>
          <w:numId w:val="2"/>
        </w:numPr>
        <w:spacing w:before="120" w:after="120"/>
        <w:ind w:left="794" w:hanging="794"/>
        <w:contextualSpacing w:val="0"/>
        <w:jc w:val="both"/>
        <w:rPr>
          <w:lang w:eastAsia="ru-RU"/>
        </w:rPr>
      </w:pPr>
      <w:r w:rsidRPr="00A02508">
        <w:rPr>
          <w:lang w:eastAsia="ru-RU"/>
        </w:rPr>
        <w:t xml:space="preserve">Во всех случаях досрочного расторжения Договора Стороны до даты расторжения составляют и подписывают Акт сверки взаимных расчетов. В </w:t>
      </w:r>
      <w:proofErr w:type="gramStart"/>
      <w:r w:rsidRPr="00A02508">
        <w:rPr>
          <w:lang w:eastAsia="ru-RU"/>
        </w:rPr>
        <w:t>случае</w:t>
      </w:r>
      <w:proofErr w:type="gramEnd"/>
      <w:r w:rsidRPr="00A02508">
        <w:rPr>
          <w:lang w:eastAsia="ru-RU"/>
        </w:rPr>
        <w:t xml:space="preserve">, если по результатам Акта сверки взаимных расчетов будет установлено, что </w:t>
      </w:r>
      <w:r w:rsidR="003C060F" w:rsidRPr="00A02508">
        <w:rPr>
          <w:lang w:eastAsia="ru-RU"/>
        </w:rPr>
        <w:t>Покупатель</w:t>
      </w:r>
      <w:r w:rsidRPr="00A02508">
        <w:rPr>
          <w:lang w:eastAsia="ru-RU"/>
        </w:rPr>
        <w:t xml:space="preserve"> обязан перечислить Поставщику  определенную денежную сумму, то такое обязательство должно быть исполнено </w:t>
      </w:r>
      <w:r w:rsidR="003C060F" w:rsidRPr="00A02508">
        <w:rPr>
          <w:lang w:eastAsia="ru-RU"/>
        </w:rPr>
        <w:t>Покупателем</w:t>
      </w:r>
      <w:r w:rsidRPr="00A02508">
        <w:rPr>
          <w:lang w:eastAsia="ru-RU"/>
        </w:rPr>
        <w:t xml:space="preserve"> в срок  согласованный Сторонами.</w:t>
      </w:r>
    </w:p>
    <w:p w14:paraId="4DC32E47" w14:textId="2C06438D" w:rsidR="00604B6A" w:rsidRPr="00A02508" w:rsidRDefault="003C060F" w:rsidP="00B97CF7">
      <w:pPr>
        <w:pStyle w:val="af"/>
        <w:numPr>
          <w:ilvl w:val="1"/>
          <w:numId w:val="2"/>
        </w:numPr>
        <w:spacing w:before="120" w:after="120"/>
        <w:ind w:left="794" w:hanging="794"/>
        <w:contextualSpacing w:val="0"/>
        <w:jc w:val="both"/>
        <w:rPr>
          <w:lang w:eastAsia="ru-RU"/>
        </w:rPr>
      </w:pPr>
      <w:r w:rsidRPr="00A02508">
        <w:rPr>
          <w:lang w:eastAsia="ru-RU"/>
        </w:rPr>
        <w:t>Покупатель</w:t>
      </w:r>
      <w:r w:rsidR="00604B6A" w:rsidRPr="00A02508">
        <w:rPr>
          <w:lang w:eastAsia="ru-RU"/>
        </w:rPr>
        <w:t>, отказавшийся в одностороннем порядке от исполнения Договора по основаниям, указанным в Договоре, вправе с момента одностороннего отказа от исполнения Договора привлечь для осуществления работ, составляющих предмет Договора, нового Поставщика.</w:t>
      </w:r>
    </w:p>
    <w:p w14:paraId="7ACFAA64" w14:textId="77777777" w:rsidR="0037366C" w:rsidRPr="00A02508" w:rsidRDefault="0037366C" w:rsidP="00B97CF7">
      <w:pPr>
        <w:numPr>
          <w:ilvl w:val="0"/>
          <w:numId w:val="2"/>
        </w:numPr>
        <w:suppressAutoHyphens w:val="0"/>
        <w:spacing w:before="120" w:after="120"/>
        <w:jc w:val="center"/>
        <w:rPr>
          <w:b/>
          <w:lang w:eastAsia="ru-RU"/>
        </w:rPr>
      </w:pPr>
      <w:r w:rsidRPr="00A02508">
        <w:rPr>
          <w:b/>
          <w:lang w:eastAsia="ru-RU"/>
        </w:rPr>
        <w:t>ОСНОВАНИЯ ОСВОБОЖДЕНИЯ СТОРОН ОТ ОТВЕТСТВЕННОСТИ</w:t>
      </w:r>
    </w:p>
    <w:p w14:paraId="0BC8BCA9" w14:textId="77777777" w:rsidR="001B2086" w:rsidRPr="00A02508" w:rsidRDefault="001B2086" w:rsidP="00B97CF7">
      <w:pPr>
        <w:pStyle w:val="af"/>
        <w:numPr>
          <w:ilvl w:val="1"/>
          <w:numId w:val="2"/>
        </w:numPr>
        <w:spacing w:before="120" w:after="120"/>
        <w:ind w:left="794" w:hanging="794"/>
        <w:contextualSpacing w:val="0"/>
        <w:jc w:val="both"/>
        <w:rPr>
          <w:lang w:eastAsia="ru-RU"/>
        </w:rPr>
      </w:pPr>
      <w:r w:rsidRPr="00A02508">
        <w:rPr>
          <w:lang w:eastAsia="ru-RU"/>
        </w:rPr>
        <w:t>Стороны освобождаются от ответственности за полное или частичное неисполнение обязательств по Договору, если указанное неисполнение явилось следствием действия обстоятельств непреодолимой силы.</w:t>
      </w:r>
    </w:p>
    <w:p w14:paraId="2EFA5C76" w14:textId="77777777" w:rsidR="001B2086" w:rsidRPr="00A02508" w:rsidRDefault="001B2086" w:rsidP="00B97CF7">
      <w:pPr>
        <w:pStyle w:val="af"/>
        <w:numPr>
          <w:ilvl w:val="1"/>
          <w:numId w:val="2"/>
        </w:numPr>
        <w:spacing w:before="120" w:after="120"/>
        <w:ind w:left="794" w:hanging="794"/>
        <w:contextualSpacing w:val="0"/>
        <w:jc w:val="both"/>
        <w:rPr>
          <w:lang w:eastAsia="ru-RU"/>
        </w:rPr>
      </w:pPr>
      <w:r w:rsidRPr="00A02508">
        <w:rPr>
          <w:lang w:eastAsia="ru-RU"/>
        </w:rPr>
        <w:t>К обстоятельствам непреодолимой силы относятся следующие обстоятельства, включая, но, не ограничиваясь: наводнение, землетрясение и другие стихийные бедствия, войны, военные действия, массовые беспорядки.</w:t>
      </w:r>
    </w:p>
    <w:p w14:paraId="55B9F621" w14:textId="77777777" w:rsidR="001B2086" w:rsidRPr="00A02508" w:rsidRDefault="001B2086" w:rsidP="00B97CF7">
      <w:pPr>
        <w:pStyle w:val="af"/>
        <w:numPr>
          <w:ilvl w:val="1"/>
          <w:numId w:val="2"/>
        </w:numPr>
        <w:spacing w:before="120" w:after="120"/>
        <w:ind w:left="794" w:hanging="794"/>
        <w:contextualSpacing w:val="0"/>
        <w:jc w:val="both"/>
        <w:rPr>
          <w:lang w:eastAsia="ru-RU"/>
        </w:rPr>
      </w:pPr>
      <w:r w:rsidRPr="00A02508">
        <w:rPr>
          <w:lang w:eastAsia="ru-RU"/>
        </w:rPr>
        <w:t>Сторона, подвергшаяся воздействию обстоятельств непреодолимой силы, обязана немедленно в письменном виде уведомить о факте их наступления (прекращения) другую Сторону, описав характер обстоятельств непреодолимой силы, но не позднее, чем через 3 (Три) календарных дня после наступления (прекращения) таких обстоятельств, если только обстоятельства непреодолимой силы не препятствуют этому. Несвоевременное уведомление о наступлении обстоятельств непреодолимой силы лишает соответствующую Сторону права ссылаться на них, как на основания для освобождения от ответственности за неисполнение или ненадлежащие исполнение обязательств по Договору.</w:t>
      </w:r>
    </w:p>
    <w:p w14:paraId="5A2432F8" w14:textId="77777777" w:rsidR="001B2086" w:rsidRPr="00A02508" w:rsidRDefault="001B2086" w:rsidP="00B97CF7">
      <w:pPr>
        <w:pStyle w:val="af"/>
        <w:numPr>
          <w:ilvl w:val="1"/>
          <w:numId w:val="2"/>
        </w:numPr>
        <w:spacing w:before="120" w:after="120"/>
        <w:ind w:left="794" w:hanging="794"/>
        <w:contextualSpacing w:val="0"/>
        <w:jc w:val="both"/>
        <w:rPr>
          <w:lang w:eastAsia="ru-RU"/>
        </w:rPr>
      </w:pPr>
      <w:r w:rsidRPr="00A02508">
        <w:rPr>
          <w:lang w:eastAsia="ru-RU"/>
        </w:rPr>
        <w:t>Возникновение обстоятельств непреодолимой силы должно быть подтверждено актом Торгово-Промышленной Палаты соответствующей Стороны.</w:t>
      </w:r>
    </w:p>
    <w:p w14:paraId="39C42BE9" w14:textId="77777777" w:rsidR="001B2086" w:rsidRPr="00A02508" w:rsidRDefault="001B2086" w:rsidP="00B97CF7">
      <w:pPr>
        <w:pStyle w:val="af"/>
        <w:numPr>
          <w:ilvl w:val="1"/>
          <w:numId w:val="2"/>
        </w:numPr>
        <w:spacing w:before="120" w:after="120"/>
        <w:ind w:left="794" w:hanging="794"/>
        <w:contextualSpacing w:val="0"/>
        <w:jc w:val="both"/>
        <w:rPr>
          <w:lang w:eastAsia="ru-RU"/>
        </w:rPr>
      </w:pPr>
      <w:r w:rsidRPr="00A02508">
        <w:rPr>
          <w:lang w:eastAsia="ru-RU"/>
        </w:rPr>
        <w:t>Срок действия Договора продлевается на период действия обстоятельств непреодолимой силы и устранения их последствий.</w:t>
      </w:r>
    </w:p>
    <w:p w14:paraId="35D55EFD" w14:textId="77777777" w:rsidR="001B2086" w:rsidRPr="00A02508" w:rsidRDefault="001B2086" w:rsidP="00B97CF7">
      <w:pPr>
        <w:pStyle w:val="af"/>
        <w:numPr>
          <w:ilvl w:val="1"/>
          <w:numId w:val="2"/>
        </w:numPr>
        <w:spacing w:before="120" w:after="120"/>
        <w:ind w:left="794" w:hanging="794"/>
        <w:contextualSpacing w:val="0"/>
        <w:jc w:val="both"/>
        <w:rPr>
          <w:lang w:eastAsia="ru-RU"/>
        </w:rPr>
      </w:pPr>
      <w:r w:rsidRPr="00A02508">
        <w:rPr>
          <w:lang w:eastAsia="ru-RU"/>
        </w:rPr>
        <w:t>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w:t>
      </w:r>
      <w:r w:rsidR="009440E4" w:rsidRPr="00A02508">
        <w:rPr>
          <w:lang w:eastAsia="ru-RU"/>
        </w:rPr>
        <w:t xml:space="preserve"> </w:t>
      </w:r>
      <w:r w:rsidRPr="00A02508">
        <w:rPr>
          <w:lang w:eastAsia="ru-RU"/>
        </w:rPr>
        <w:t>Догово</w:t>
      </w:r>
      <w:r w:rsidR="00A0363E" w:rsidRPr="00A02508">
        <w:rPr>
          <w:lang w:eastAsia="ru-RU"/>
        </w:rPr>
        <w:t>ра по указанному выше основанию</w:t>
      </w:r>
      <w:r w:rsidRPr="00A02508">
        <w:rPr>
          <w:lang w:eastAsia="ru-RU"/>
        </w:rPr>
        <w:t xml:space="preserve"> Покупатель компенсирует Поставщику стоимость фактически произведенных Поставщиком расходов по исполнению</w:t>
      </w:r>
      <w:r w:rsidR="009440E4" w:rsidRPr="00A02508">
        <w:rPr>
          <w:lang w:eastAsia="ru-RU"/>
        </w:rPr>
        <w:t xml:space="preserve"> </w:t>
      </w:r>
      <w:r w:rsidRPr="00A02508">
        <w:rPr>
          <w:lang w:eastAsia="ru-RU"/>
        </w:rPr>
        <w:t>Договора</w:t>
      </w:r>
      <w:r w:rsidR="009440E4" w:rsidRPr="00A02508">
        <w:rPr>
          <w:lang w:eastAsia="ru-RU"/>
        </w:rPr>
        <w:t xml:space="preserve"> </w:t>
      </w:r>
      <w:r w:rsidRPr="00A02508">
        <w:rPr>
          <w:lang w:eastAsia="ru-RU"/>
        </w:rPr>
        <w:t>до момента получения Поставщиком/Покупателем извещения о наступлении обстоятельств непреодолимой силы, а Поставщик передаёт Покупателю фактически изготовленные и закупленные Товары для целей исполнения Договора.</w:t>
      </w:r>
    </w:p>
    <w:p w14:paraId="55A9E57A" w14:textId="77777777" w:rsidR="001B2086" w:rsidRPr="00A02508" w:rsidRDefault="001B2086" w:rsidP="00B97CF7">
      <w:pPr>
        <w:pStyle w:val="af"/>
        <w:numPr>
          <w:ilvl w:val="1"/>
          <w:numId w:val="2"/>
        </w:numPr>
        <w:spacing w:before="120" w:after="120"/>
        <w:ind w:left="794" w:hanging="794"/>
        <w:contextualSpacing w:val="0"/>
        <w:jc w:val="both"/>
        <w:rPr>
          <w:lang w:eastAsia="ru-RU"/>
        </w:rPr>
      </w:pPr>
      <w:r w:rsidRPr="00A02508">
        <w:rPr>
          <w:lang w:eastAsia="ru-RU"/>
        </w:rPr>
        <w:t>Стороны не освобождаются от ответственности за неисполнение обязательств, возникших до начала действия обстоятельств непреодолимой силы.</w:t>
      </w:r>
    </w:p>
    <w:p w14:paraId="71D563CA" w14:textId="77777777" w:rsidR="001B2086" w:rsidRPr="00A02508" w:rsidRDefault="001B2086" w:rsidP="00B97CF7">
      <w:pPr>
        <w:pStyle w:val="af"/>
        <w:numPr>
          <w:ilvl w:val="1"/>
          <w:numId w:val="2"/>
        </w:numPr>
        <w:spacing w:before="120" w:after="120"/>
        <w:ind w:left="794" w:hanging="794"/>
        <w:contextualSpacing w:val="0"/>
        <w:jc w:val="both"/>
        <w:rPr>
          <w:lang w:eastAsia="ru-RU"/>
        </w:rPr>
      </w:pPr>
      <w:r w:rsidRPr="00A02508">
        <w:rPr>
          <w:lang w:eastAsia="ru-RU"/>
        </w:rPr>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действия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неисполнимыми по</w:t>
      </w:r>
      <w:r w:rsidR="009440E4" w:rsidRPr="00A02508">
        <w:rPr>
          <w:lang w:eastAsia="ru-RU"/>
        </w:rPr>
        <w:t xml:space="preserve"> </w:t>
      </w:r>
      <w:r w:rsidRPr="00A02508">
        <w:rPr>
          <w:lang w:eastAsia="ru-RU"/>
        </w:rPr>
        <w:t>Договору.</w:t>
      </w:r>
    </w:p>
    <w:p w14:paraId="226240DC" w14:textId="77777777" w:rsidR="001B2086" w:rsidRPr="00A02508" w:rsidRDefault="001B2086" w:rsidP="00B97CF7">
      <w:pPr>
        <w:pStyle w:val="af"/>
        <w:numPr>
          <w:ilvl w:val="1"/>
          <w:numId w:val="2"/>
        </w:numPr>
        <w:spacing w:before="120" w:after="120"/>
        <w:ind w:left="794" w:hanging="794"/>
        <w:contextualSpacing w:val="0"/>
        <w:jc w:val="both"/>
        <w:rPr>
          <w:lang w:eastAsia="ru-RU"/>
        </w:rPr>
      </w:pPr>
      <w:r w:rsidRPr="00A02508">
        <w:rPr>
          <w:lang w:eastAsia="ru-RU"/>
        </w:rPr>
        <w:lastRenderedPageBreak/>
        <w:t>Обязательства, на которые обстоятельства непреодолимой силы не повлияли, должны выполняться Сторонами.</w:t>
      </w:r>
    </w:p>
    <w:p w14:paraId="208E53D8" w14:textId="77777777" w:rsidR="007854AD" w:rsidRPr="00A02508" w:rsidRDefault="007854AD" w:rsidP="006E1BDE">
      <w:pPr>
        <w:spacing w:before="120" w:after="120"/>
        <w:jc w:val="both"/>
        <w:rPr>
          <w:lang w:eastAsia="ru-RU"/>
        </w:rPr>
      </w:pPr>
    </w:p>
    <w:p w14:paraId="0B48706B" w14:textId="77777777" w:rsidR="0037366C" w:rsidRPr="00A02508" w:rsidRDefault="0037366C" w:rsidP="00B97CF7">
      <w:pPr>
        <w:numPr>
          <w:ilvl w:val="0"/>
          <w:numId w:val="2"/>
        </w:numPr>
        <w:suppressAutoHyphens w:val="0"/>
        <w:spacing w:before="120" w:after="120"/>
        <w:jc w:val="center"/>
        <w:rPr>
          <w:b/>
          <w:lang w:eastAsia="ru-RU"/>
        </w:rPr>
      </w:pPr>
      <w:r w:rsidRPr="00A02508">
        <w:rPr>
          <w:b/>
          <w:lang w:eastAsia="ru-RU"/>
        </w:rPr>
        <w:t>ПОРЯДОК РАЗРЕШЕНИЯ СПОРОВ</w:t>
      </w:r>
    </w:p>
    <w:p w14:paraId="750D7616" w14:textId="77777777" w:rsidR="0037366C" w:rsidRPr="00A02508" w:rsidRDefault="0037366C" w:rsidP="00B97CF7">
      <w:pPr>
        <w:pStyle w:val="af"/>
        <w:numPr>
          <w:ilvl w:val="1"/>
          <w:numId w:val="2"/>
        </w:numPr>
        <w:spacing w:before="120" w:after="120"/>
        <w:ind w:left="794" w:hanging="794"/>
        <w:contextualSpacing w:val="0"/>
        <w:jc w:val="both"/>
        <w:rPr>
          <w:lang w:eastAsia="ru-RU"/>
        </w:rPr>
      </w:pPr>
      <w:r w:rsidRPr="00A02508">
        <w:rPr>
          <w:lang w:eastAsia="ru-RU"/>
        </w:rPr>
        <w:t>Все споры и разногласия, возникающие в</w:t>
      </w:r>
      <w:r w:rsidR="00816515" w:rsidRPr="00A02508">
        <w:rPr>
          <w:lang w:eastAsia="ru-RU"/>
        </w:rPr>
        <w:t xml:space="preserve"> связи с исполнением </w:t>
      </w:r>
      <w:r w:rsidRPr="00A02508">
        <w:rPr>
          <w:lang w:eastAsia="ru-RU"/>
        </w:rPr>
        <w:t>Договора, разрешаются Сторонами с обязательным соблюдением претензионного порядка.</w:t>
      </w:r>
    </w:p>
    <w:p w14:paraId="20781332" w14:textId="77777777" w:rsidR="00F4293B" w:rsidRPr="00A02508" w:rsidRDefault="0037366C" w:rsidP="00B97CF7">
      <w:pPr>
        <w:pStyle w:val="af"/>
        <w:numPr>
          <w:ilvl w:val="1"/>
          <w:numId w:val="2"/>
        </w:numPr>
        <w:spacing w:before="120" w:after="120"/>
        <w:ind w:left="794" w:hanging="794"/>
        <w:contextualSpacing w:val="0"/>
        <w:jc w:val="both"/>
        <w:rPr>
          <w:lang w:eastAsia="ru-RU"/>
        </w:rPr>
      </w:pPr>
      <w:r w:rsidRPr="00A02508">
        <w:rPr>
          <w:lang w:eastAsia="ru-RU"/>
        </w:rPr>
        <w:t>Пре</w:t>
      </w:r>
      <w:r w:rsidR="00CF0D10" w:rsidRPr="00A02508">
        <w:rPr>
          <w:lang w:eastAsia="ru-RU"/>
        </w:rPr>
        <w:t>тензии направляются в письменной форме</w:t>
      </w:r>
      <w:r w:rsidRPr="00A02508">
        <w:rPr>
          <w:lang w:eastAsia="ru-RU"/>
        </w:rPr>
        <w:t xml:space="preserve"> </w:t>
      </w:r>
      <w:r w:rsidR="00CF0D10" w:rsidRPr="00A02508">
        <w:rPr>
          <w:lang w:eastAsia="ru-RU"/>
        </w:rPr>
        <w:t>с обязательным указанием суммы</w:t>
      </w:r>
      <w:r w:rsidR="00F4293B" w:rsidRPr="00A02508">
        <w:rPr>
          <w:lang w:eastAsia="ru-RU"/>
        </w:rPr>
        <w:t xml:space="preserve"> претензии, требования </w:t>
      </w:r>
      <w:r w:rsidR="0063665E" w:rsidRPr="00A02508">
        <w:rPr>
          <w:lang w:eastAsia="ru-RU"/>
        </w:rPr>
        <w:t>С</w:t>
      </w:r>
      <w:r w:rsidR="00F4293B" w:rsidRPr="00A02508">
        <w:rPr>
          <w:lang w:eastAsia="ru-RU"/>
        </w:rPr>
        <w:t>тороны и обстоятельств, на которы</w:t>
      </w:r>
      <w:r w:rsidR="0063665E" w:rsidRPr="00A02508">
        <w:rPr>
          <w:lang w:eastAsia="ru-RU"/>
        </w:rPr>
        <w:t>е</w:t>
      </w:r>
      <w:r w:rsidR="00F4293B" w:rsidRPr="00A02508">
        <w:rPr>
          <w:lang w:eastAsia="ru-RU"/>
        </w:rPr>
        <w:t xml:space="preserve"> </w:t>
      </w:r>
      <w:r w:rsidR="00CF0D10" w:rsidRPr="00A02508">
        <w:rPr>
          <w:lang w:eastAsia="ru-RU"/>
        </w:rPr>
        <w:t>Сторона ссылается как на основание своих требований</w:t>
      </w:r>
      <w:r w:rsidR="00F4293B" w:rsidRPr="00A02508">
        <w:rPr>
          <w:lang w:eastAsia="ru-RU"/>
        </w:rPr>
        <w:t xml:space="preserve">. Претензия подписывается руководителем </w:t>
      </w:r>
      <w:r w:rsidR="00DA2762" w:rsidRPr="00A02508">
        <w:rPr>
          <w:lang w:eastAsia="ru-RU"/>
        </w:rPr>
        <w:t>Стороны</w:t>
      </w:r>
      <w:r w:rsidR="00F4293B" w:rsidRPr="00A02508">
        <w:rPr>
          <w:lang w:eastAsia="ru-RU"/>
        </w:rPr>
        <w:t xml:space="preserve"> либо другим уполномоченным на то лицом.</w:t>
      </w:r>
    </w:p>
    <w:p w14:paraId="3985198A" w14:textId="77777777" w:rsidR="0037366C" w:rsidRPr="00A02508" w:rsidRDefault="002D373E" w:rsidP="00B97CF7">
      <w:pPr>
        <w:pStyle w:val="af"/>
        <w:numPr>
          <w:ilvl w:val="1"/>
          <w:numId w:val="2"/>
        </w:numPr>
        <w:spacing w:before="120" w:after="120"/>
        <w:ind w:left="794" w:hanging="794"/>
        <w:contextualSpacing w:val="0"/>
        <w:jc w:val="both"/>
        <w:rPr>
          <w:lang w:eastAsia="ru-RU"/>
        </w:rPr>
      </w:pPr>
      <w:r w:rsidRPr="00A02508">
        <w:rPr>
          <w:lang w:eastAsia="ru-RU"/>
        </w:rPr>
        <w:t xml:space="preserve">Претензия со всеми прилагаемыми к ней документами направляется </w:t>
      </w:r>
      <w:r w:rsidR="0037366C" w:rsidRPr="00A02508">
        <w:rPr>
          <w:lang w:eastAsia="ru-RU"/>
        </w:rPr>
        <w:t>заказным письмом с уведомлением о вручении либо вруча</w:t>
      </w:r>
      <w:r w:rsidRPr="00A02508">
        <w:rPr>
          <w:lang w:eastAsia="ru-RU"/>
        </w:rPr>
        <w:t>е</w:t>
      </w:r>
      <w:r w:rsidR="0037366C" w:rsidRPr="00A02508">
        <w:rPr>
          <w:lang w:eastAsia="ru-RU"/>
        </w:rPr>
        <w:t>тся лично уполномоченному лицу Стороны с проставлением отметки о принятии.</w:t>
      </w:r>
    </w:p>
    <w:p w14:paraId="42319BB3" w14:textId="77777777" w:rsidR="00A0363E" w:rsidRPr="00A02508" w:rsidRDefault="0037366C" w:rsidP="00B97CF7">
      <w:pPr>
        <w:pStyle w:val="af"/>
        <w:numPr>
          <w:ilvl w:val="1"/>
          <w:numId w:val="2"/>
        </w:numPr>
        <w:spacing w:before="120" w:after="120"/>
        <w:ind w:left="794" w:hanging="794"/>
        <w:contextualSpacing w:val="0"/>
        <w:jc w:val="both"/>
        <w:rPr>
          <w:lang w:eastAsia="ru-RU"/>
        </w:rPr>
      </w:pPr>
      <w:r w:rsidRPr="00A02508">
        <w:rPr>
          <w:lang w:eastAsia="ru-RU"/>
        </w:rPr>
        <w:t>Претензия должна быть рассмотрена</w:t>
      </w:r>
      <w:r w:rsidR="00E560B2" w:rsidRPr="00A02508">
        <w:rPr>
          <w:lang w:eastAsia="ru-RU"/>
        </w:rPr>
        <w:t xml:space="preserve"> и направлен ответ на нее</w:t>
      </w:r>
      <w:r w:rsidRPr="00A02508">
        <w:rPr>
          <w:lang w:eastAsia="ru-RU"/>
        </w:rPr>
        <w:t xml:space="preserve"> в течение 15 (Пятнадцати) дней с момента получения</w:t>
      </w:r>
      <w:r w:rsidR="00E560B2" w:rsidRPr="00A02508">
        <w:rPr>
          <w:lang w:eastAsia="ru-RU"/>
        </w:rPr>
        <w:t xml:space="preserve"> претензии</w:t>
      </w:r>
      <w:r w:rsidR="00B22EF4" w:rsidRPr="00A02508">
        <w:rPr>
          <w:lang w:eastAsia="ru-RU"/>
        </w:rPr>
        <w:t>.</w:t>
      </w:r>
      <w:r w:rsidR="00F4293B" w:rsidRPr="00A02508">
        <w:rPr>
          <w:lang w:eastAsia="ru-RU"/>
        </w:rPr>
        <w:t xml:space="preserve"> В ответе указываются: при полном или частичном удовлетворении – признанная сумма; при полном или частичном отказе – мотивы отказа со ссылкой на законодательство и доказательства, обосновывающие отказ. Ответ подписывается руководителем </w:t>
      </w:r>
      <w:r w:rsidR="00DA2762" w:rsidRPr="00A02508">
        <w:rPr>
          <w:lang w:eastAsia="ru-RU"/>
        </w:rPr>
        <w:t>Стороны</w:t>
      </w:r>
      <w:r w:rsidR="00F4293B" w:rsidRPr="00A02508">
        <w:rPr>
          <w:lang w:eastAsia="ru-RU"/>
        </w:rPr>
        <w:t xml:space="preserve"> либо другим уполномоченным на то лицом </w:t>
      </w:r>
      <w:r w:rsidR="007361C0" w:rsidRPr="00A02508">
        <w:rPr>
          <w:lang w:eastAsia="ru-RU"/>
        </w:rPr>
        <w:t>и</w:t>
      </w:r>
      <w:r w:rsidR="009440E4" w:rsidRPr="00A02508">
        <w:rPr>
          <w:lang w:eastAsia="ru-RU"/>
        </w:rPr>
        <w:t xml:space="preserve"> </w:t>
      </w:r>
      <w:r w:rsidR="00F4293B" w:rsidRPr="00A02508">
        <w:rPr>
          <w:lang w:eastAsia="ru-RU"/>
        </w:rPr>
        <w:t>направляется заказным письмом с уведомлением о вручении.</w:t>
      </w:r>
      <w:r w:rsidR="00A0363E" w:rsidRPr="00A02508">
        <w:rPr>
          <w:lang w:eastAsia="ru-RU"/>
        </w:rPr>
        <w:t xml:space="preserve"> </w:t>
      </w:r>
    </w:p>
    <w:p w14:paraId="316C3C67" w14:textId="2C940466" w:rsidR="00587A30" w:rsidRDefault="00314AF1" w:rsidP="00587A30">
      <w:pPr>
        <w:pStyle w:val="af"/>
        <w:numPr>
          <w:ilvl w:val="1"/>
          <w:numId w:val="2"/>
        </w:numPr>
        <w:spacing w:before="120" w:after="120"/>
        <w:ind w:left="794" w:hanging="794"/>
        <w:contextualSpacing w:val="0"/>
        <w:jc w:val="both"/>
        <w:rPr>
          <w:lang w:eastAsia="ru-RU"/>
        </w:rPr>
      </w:pPr>
      <w:r w:rsidRPr="00A02508">
        <w:rPr>
          <w:lang w:eastAsia="ru-RU"/>
        </w:rPr>
        <w:t>В случае отсутствия ответа или отказа в удовлетворении претензии</w:t>
      </w:r>
      <w:r w:rsidR="00587A30">
        <w:rPr>
          <w:lang w:eastAsia="ru-RU"/>
        </w:rPr>
        <w:t>,</w:t>
      </w:r>
      <w:r w:rsidRPr="00A02508">
        <w:rPr>
          <w:lang w:eastAsia="ru-RU"/>
        </w:rPr>
        <w:t xml:space="preserve"> споры и разногласия </w:t>
      </w:r>
      <w:r w:rsidR="00587A30" w:rsidRPr="00894CFE">
        <w:t>подлежат разрешению в:</w:t>
      </w:r>
    </w:p>
    <w:p w14:paraId="2055FD0F" w14:textId="77777777" w:rsidR="00587A30" w:rsidRPr="00537E85" w:rsidRDefault="00587A30" w:rsidP="00587A30">
      <w:pPr>
        <w:tabs>
          <w:tab w:val="left" w:pos="851"/>
        </w:tabs>
        <w:suppressAutoHyphens w:val="0"/>
        <w:spacing w:before="120"/>
        <w:ind w:left="794"/>
        <w:jc w:val="both"/>
        <w:rPr>
          <w:highlight w:val="yellow"/>
        </w:rPr>
      </w:pPr>
      <w:r w:rsidRPr="00537E85">
        <w:rPr>
          <w:highlight w:val="yellow"/>
        </w:rPr>
        <w:t xml:space="preserve">- Третейском </w:t>
      </w:r>
      <w:proofErr w:type="gramStart"/>
      <w:r w:rsidRPr="00537E85">
        <w:rPr>
          <w:highlight w:val="yellow"/>
        </w:rPr>
        <w:t>суде</w:t>
      </w:r>
      <w:proofErr w:type="gramEnd"/>
      <w:r w:rsidRPr="00537E85">
        <w:rPr>
          <w:highlight w:val="yellow"/>
        </w:rPr>
        <w:t xml:space="preserve"> для разрешения экономических споров при Частном учреждении «Центр третейского регулирования и правовой экспертизы» в  соответствии  с его регл</w:t>
      </w:r>
      <w:r w:rsidRPr="00537E85">
        <w:rPr>
          <w:highlight w:val="yellow"/>
        </w:rPr>
        <w:t>а</w:t>
      </w:r>
      <w:r w:rsidRPr="00537E85">
        <w:rPr>
          <w:highlight w:val="yellow"/>
        </w:rPr>
        <w:t xml:space="preserve">ментом. Решение Третейского суда является окончательным </w:t>
      </w:r>
      <w:r w:rsidRPr="00537E85">
        <w:rPr>
          <w:i/>
          <w:highlight w:val="yellow"/>
        </w:rPr>
        <w:t xml:space="preserve">(применяется в отношении поставщика, являющегося организацией, подведомственной </w:t>
      </w:r>
      <w:proofErr w:type="spellStart"/>
      <w:r w:rsidRPr="00537E85">
        <w:rPr>
          <w:i/>
          <w:highlight w:val="yellow"/>
        </w:rPr>
        <w:t>Госкорпорации</w:t>
      </w:r>
      <w:proofErr w:type="spellEnd"/>
      <w:r w:rsidRPr="00537E85">
        <w:rPr>
          <w:i/>
          <w:highlight w:val="yellow"/>
        </w:rPr>
        <w:t xml:space="preserve"> «</w:t>
      </w:r>
      <w:proofErr w:type="spellStart"/>
      <w:r w:rsidRPr="00537E85">
        <w:rPr>
          <w:i/>
          <w:highlight w:val="yellow"/>
        </w:rPr>
        <w:t>Росатом</w:t>
      </w:r>
      <w:proofErr w:type="spellEnd"/>
      <w:r w:rsidRPr="00537E85">
        <w:rPr>
          <w:i/>
          <w:highlight w:val="yellow"/>
        </w:rPr>
        <w:t>»)</w:t>
      </w:r>
    </w:p>
    <w:p w14:paraId="1DD9E06C" w14:textId="77777777" w:rsidR="00587A30" w:rsidRPr="00894CFE" w:rsidRDefault="00587A30" w:rsidP="00587A30">
      <w:pPr>
        <w:tabs>
          <w:tab w:val="left" w:pos="851"/>
        </w:tabs>
        <w:suppressAutoHyphens w:val="0"/>
        <w:spacing w:before="120"/>
        <w:ind w:left="360"/>
        <w:jc w:val="both"/>
      </w:pPr>
      <w:r w:rsidRPr="00537E85">
        <w:rPr>
          <w:highlight w:val="yellow"/>
        </w:rPr>
        <w:tab/>
        <w:t xml:space="preserve">- Арбитражном суде </w:t>
      </w:r>
      <w:r w:rsidRPr="00A02508">
        <w:rPr>
          <w:lang w:eastAsia="ru-RU"/>
        </w:rPr>
        <w:t>Ростовской области</w:t>
      </w:r>
      <w:r w:rsidRPr="00537E85">
        <w:rPr>
          <w:highlight w:val="yellow"/>
        </w:rPr>
        <w:t xml:space="preserve"> </w:t>
      </w:r>
      <w:r w:rsidRPr="00537E85">
        <w:rPr>
          <w:i/>
          <w:highlight w:val="yellow"/>
        </w:rPr>
        <w:t>(применяется в отношении поставщика, не я</w:t>
      </w:r>
      <w:r w:rsidRPr="00537E85">
        <w:rPr>
          <w:i/>
          <w:highlight w:val="yellow"/>
        </w:rPr>
        <w:t>в</w:t>
      </w:r>
      <w:r w:rsidRPr="00537E85">
        <w:rPr>
          <w:i/>
          <w:highlight w:val="yellow"/>
        </w:rPr>
        <w:t xml:space="preserve">ляющегося организацией, подведомственной </w:t>
      </w:r>
      <w:proofErr w:type="spellStart"/>
      <w:r w:rsidRPr="00537E85">
        <w:rPr>
          <w:i/>
          <w:highlight w:val="yellow"/>
        </w:rPr>
        <w:t>Госкорпорации</w:t>
      </w:r>
      <w:proofErr w:type="spellEnd"/>
      <w:r w:rsidRPr="00537E85">
        <w:rPr>
          <w:i/>
          <w:highlight w:val="yellow"/>
        </w:rPr>
        <w:t xml:space="preserve"> «</w:t>
      </w:r>
      <w:proofErr w:type="spellStart"/>
      <w:r w:rsidRPr="00537E85">
        <w:rPr>
          <w:i/>
          <w:highlight w:val="yellow"/>
        </w:rPr>
        <w:t>Росатом</w:t>
      </w:r>
      <w:proofErr w:type="spellEnd"/>
      <w:r w:rsidRPr="00537E85">
        <w:rPr>
          <w:i/>
          <w:highlight w:val="yellow"/>
        </w:rPr>
        <w:t>»)</w:t>
      </w:r>
      <w:r w:rsidRPr="00537E85">
        <w:rPr>
          <w:highlight w:val="yellow"/>
        </w:rPr>
        <w:t>.</w:t>
      </w:r>
    </w:p>
    <w:p w14:paraId="042EF055" w14:textId="4A835D02" w:rsidR="00314AF1" w:rsidRPr="00A02508" w:rsidRDefault="00314AF1" w:rsidP="00587A30">
      <w:pPr>
        <w:pStyle w:val="af"/>
        <w:spacing w:before="120" w:after="120"/>
        <w:ind w:left="794"/>
        <w:contextualSpacing w:val="0"/>
        <w:jc w:val="both"/>
        <w:rPr>
          <w:lang w:eastAsia="ru-RU"/>
        </w:rPr>
      </w:pPr>
    </w:p>
    <w:p w14:paraId="38F18104" w14:textId="77777777" w:rsidR="0037366C" w:rsidRPr="00A02508" w:rsidRDefault="0037366C" w:rsidP="00B97CF7">
      <w:pPr>
        <w:numPr>
          <w:ilvl w:val="0"/>
          <w:numId w:val="2"/>
        </w:numPr>
        <w:suppressAutoHyphens w:val="0"/>
        <w:spacing w:before="120" w:after="120"/>
        <w:jc w:val="center"/>
        <w:rPr>
          <w:b/>
          <w:lang w:eastAsia="ru-RU"/>
        </w:rPr>
      </w:pPr>
      <w:r w:rsidRPr="00A02508">
        <w:rPr>
          <w:b/>
          <w:lang w:eastAsia="ru-RU"/>
        </w:rPr>
        <w:t>СРОК ДОГОВОРА</w:t>
      </w:r>
    </w:p>
    <w:p w14:paraId="23EF57B6" w14:textId="3DE26DA5" w:rsidR="007F2F68" w:rsidRPr="00A02508" w:rsidRDefault="0037366C" w:rsidP="00B97CF7">
      <w:pPr>
        <w:pStyle w:val="af"/>
        <w:numPr>
          <w:ilvl w:val="1"/>
          <w:numId w:val="2"/>
        </w:numPr>
        <w:spacing w:before="120" w:after="120"/>
        <w:ind w:left="794" w:hanging="794"/>
        <w:contextualSpacing w:val="0"/>
        <w:jc w:val="both"/>
        <w:rPr>
          <w:lang w:eastAsia="ru-RU"/>
        </w:rPr>
      </w:pPr>
      <w:r w:rsidRPr="00A02508">
        <w:rPr>
          <w:lang w:eastAsia="ru-RU"/>
        </w:rPr>
        <w:t xml:space="preserve">Договор вступает в силу с момента подписания и действует </w:t>
      </w:r>
      <w:r w:rsidR="0063665E" w:rsidRPr="00A02508">
        <w:rPr>
          <w:lang w:eastAsia="ru-RU"/>
        </w:rPr>
        <w:t>до надлежащего исполнения Сторонами обязательств</w:t>
      </w:r>
      <w:r w:rsidR="007854AD" w:rsidRPr="00A02508">
        <w:rPr>
          <w:lang w:eastAsia="ru-RU"/>
        </w:rPr>
        <w:t xml:space="preserve"> по Договору</w:t>
      </w:r>
      <w:r w:rsidR="00B22EF4" w:rsidRPr="00A02508">
        <w:rPr>
          <w:lang w:eastAsia="ru-RU"/>
        </w:rPr>
        <w:t>.</w:t>
      </w:r>
    </w:p>
    <w:p w14:paraId="3004B21E" w14:textId="392A1A07" w:rsidR="0037366C" w:rsidRPr="00A02508" w:rsidRDefault="0037366C" w:rsidP="00B97CF7">
      <w:pPr>
        <w:pStyle w:val="af"/>
        <w:spacing w:before="120" w:after="120"/>
        <w:ind w:left="794"/>
        <w:contextualSpacing w:val="0"/>
        <w:jc w:val="both"/>
        <w:rPr>
          <w:lang w:eastAsia="ru-RU"/>
        </w:rPr>
      </w:pPr>
      <w:r w:rsidRPr="00A02508">
        <w:rPr>
          <w:lang w:eastAsia="ru-RU"/>
        </w:rPr>
        <w:t xml:space="preserve">Обязательства Сторон, возникшие до момента истечения срока действия Договора, должны быть исполнены в порядке и на условиях, определенных </w:t>
      </w:r>
      <w:r w:rsidR="00F179DD" w:rsidRPr="00A02508">
        <w:rPr>
          <w:lang w:eastAsia="ru-RU"/>
        </w:rPr>
        <w:t>Договором</w:t>
      </w:r>
      <w:r w:rsidRPr="00A02508">
        <w:rPr>
          <w:lang w:eastAsia="ru-RU"/>
        </w:rPr>
        <w:t>.</w:t>
      </w:r>
      <w:r w:rsidR="00F330B9" w:rsidRPr="00A02508">
        <w:rPr>
          <w:lang w:eastAsia="ru-RU"/>
        </w:rPr>
        <w:t xml:space="preserve"> </w:t>
      </w:r>
    </w:p>
    <w:p w14:paraId="3F31E9F0" w14:textId="1F355C95" w:rsidR="009D4F2E" w:rsidRPr="00A02508" w:rsidRDefault="009D4F2E" w:rsidP="00B97CF7">
      <w:pPr>
        <w:pStyle w:val="af"/>
        <w:numPr>
          <w:ilvl w:val="1"/>
          <w:numId w:val="2"/>
        </w:numPr>
        <w:spacing w:before="120" w:after="120"/>
        <w:ind w:left="794" w:hanging="794"/>
        <w:contextualSpacing w:val="0"/>
        <w:jc w:val="both"/>
        <w:rPr>
          <w:lang w:eastAsia="ru-RU"/>
        </w:rPr>
      </w:pPr>
      <w:r w:rsidRPr="00A02508">
        <w:rPr>
          <w:lang w:eastAsia="ru-RU"/>
        </w:rPr>
        <w:t>Договор может быть рас</w:t>
      </w:r>
      <w:r w:rsidR="005232AF" w:rsidRPr="00A02508">
        <w:rPr>
          <w:lang w:eastAsia="ru-RU"/>
        </w:rPr>
        <w:t>торгнут досрочно по соглашению С</w:t>
      </w:r>
      <w:r w:rsidRPr="00A02508">
        <w:rPr>
          <w:lang w:eastAsia="ru-RU"/>
        </w:rPr>
        <w:t>торон, а также по основаниям, предусмотренным действующим законодательством.</w:t>
      </w:r>
    </w:p>
    <w:p w14:paraId="07165276" w14:textId="77777777" w:rsidR="0037366C" w:rsidRPr="00A02508" w:rsidRDefault="0037366C" w:rsidP="00B97CF7">
      <w:pPr>
        <w:numPr>
          <w:ilvl w:val="0"/>
          <w:numId w:val="2"/>
        </w:numPr>
        <w:suppressAutoHyphens w:val="0"/>
        <w:spacing w:before="120" w:after="120"/>
        <w:jc w:val="center"/>
        <w:rPr>
          <w:b/>
          <w:lang w:eastAsia="ru-RU"/>
        </w:rPr>
      </w:pPr>
      <w:r w:rsidRPr="00A02508">
        <w:rPr>
          <w:b/>
          <w:lang w:eastAsia="ru-RU"/>
        </w:rPr>
        <w:t>ПРОЧИЕ УСЛОВИЯ</w:t>
      </w:r>
    </w:p>
    <w:p w14:paraId="7E663E52" w14:textId="77777777" w:rsidR="0037366C" w:rsidRPr="00A02508" w:rsidRDefault="0037366C" w:rsidP="00B97CF7">
      <w:pPr>
        <w:pStyle w:val="af"/>
        <w:numPr>
          <w:ilvl w:val="1"/>
          <w:numId w:val="2"/>
        </w:numPr>
        <w:spacing w:before="120" w:after="120"/>
        <w:ind w:left="794" w:hanging="794"/>
        <w:contextualSpacing w:val="0"/>
        <w:jc w:val="both"/>
        <w:rPr>
          <w:lang w:eastAsia="ru-RU"/>
        </w:rPr>
      </w:pPr>
      <w:r w:rsidRPr="00A02508">
        <w:rPr>
          <w:lang w:eastAsia="ru-RU"/>
        </w:rPr>
        <w:t>Все изме</w:t>
      </w:r>
      <w:r w:rsidR="00816515" w:rsidRPr="00A02508">
        <w:rPr>
          <w:lang w:eastAsia="ru-RU"/>
        </w:rPr>
        <w:t xml:space="preserve">нения и дополнения к </w:t>
      </w:r>
      <w:r w:rsidRPr="00A02508">
        <w:rPr>
          <w:lang w:eastAsia="ru-RU"/>
        </w:rPr>
        <w:t>Договору действительны при условии, что они совершены в письменной форме.</w:t>
      </w:r>
    </w:p>
    <w:p w14:paraId="3371DE9A" w14:textId="77777777" w:rsidR="0037366C" w:rsidRPr="00A02508" w:rsidRDefault="0037366C" w:rsidP="00B97CF7">
      <w:pPr>
        <w:pStyle w:val="af"/>
        <w:numPr>
          <w:ilvl w:val="1"/>
          <w:numId w:val="2"/>
        </w:numPr>
        <w:spacing w:before="120" w:after="120"/>
        <w:ind w:left="794" w:hanging="794"/>
        <w:contextualSpacing w:val="0"/>
        <w:jc w:val="both"/>
        <w:rPr>
          <w:lang w:eastAsia="ru-RU"/>
        </w:rPr>
      </w:pPr>
      <w:r w:rsidRPr="00A02508">
        <w:rPr>
          <w:lang w:eastAsia="ru-RU"/>
        </w:rPr>
        <w:t xml:space="preserve">Направление документов, предусмотренных Договором, с помощью факсимильной или электронной связи допускается при условии предоставления в течение </w:t>
      </w:r>
      <w:r w:rsidR="00A0363E" w:rsidRPr="00A02508">
        <w:rPr>
          <w:lang w:eastAsia="ru-RU"/>
        </w:rPr>
        <w:t>10 (Десяти)</w:t>
      </w:r>
      <w:r w:rsidRPr="00A02508">
        <w:rPr>
          <w:lang w:eastAsia="ru-RU"/>
        </w:rPr>
        <w:t xml:space="preserve"> дней оригиналов таких документов</w:t>
      </w:r>
      <w:r w:rsidR="00A0363E" w:rsidRPr="00A02508">
        <w:rPr>
          <w:lang w:eastAsia="ru-RU"/>
        </w:rPr>
        <w:t>, если иной срок не установлен Договором</w:t>
      </w:r>
      <w:r w:rsidRPr="00A02508">
        <w:rPr>
          <w:lang w:eastAsia="ru-RU"/>
        </w:rPr>
        <w:t>.</w:t>
      </w:r>
      <w:r w:rsidR="00E560B2" w:rsidRPr="00A02508">
        <w:rPr>
          <w:lang w:eastAsia="ru-RU"/>
        </w:rPr>
        <w:t xml:space="preserve"> Такие документы имеют силу до предоставления оригиналов в случае соблюдения условия, предусмотренного настоящим пунктом.</w:t>
      </w:r>
    </w:p>
    <w:p w14:paraId="32759BE1" w14:textId="77777777" w:rsidR="0037366C" w:rsidRPr="00A02508" w:rsidRDefault="0037366C" w:rsidP="00B97CF7">
      <w:pPr>
        <w:pStyle w:val="af"/>
        <w:numPr>
          <w:ilvl w:val="1"/>
          <w:numId w:val="2"/>
        </w:numPr>
        <w:spacing w:before="120" w:after="120"/>
        <w:ind w:left="794" w:hanging="794"/>
        <w:contextualSpacing w:val="0"/>
        <w:jc w:val="both"/>
        <w:rPr>
          <w:lang w:eastAsia="ru-RU"/>
        </w:rPr>
      </w:pPr>
      <w:r w:rsidRPr="00A02508">
        <w:rPr>
          <w:lang w:eastAsia="ru-RU"/>
        </w:rPr>
        <w:lastRenderedPageBreak/>
        <w:t>Любая переписка и договоренности Сторон до момента заключения Договора теряют силу с момента подписания Договора</w:t>
      </w:r>
      <w:r w:rsidR="00F179DD" w:rsidRPr="00A02508">
        <w:rPr>
          <w:lang w:eastAsia="ru-RU"/>
        </w:rPr>
        <w:t xml:space="preserve"> в части, противоречащей условиям Договора</w:t>
      </w:r>
      <w:r w:rsidRPr="00A02508">
        <w:rPr>
          <w:lang w:eastAsia="ru-RU"/>
        </w:rPr>
        <w:t>.</w:t>
      </w:r>
    </w:p>
    <w:p w14:paraId="64E9C9B9" w14:textId="77777777" w:rsidR="0037366C" w:rsidRPr="00A02508" w:rsidRDefault="0037366C" w:rsidP="00B97CF7">
      <w:pPr>
        <w:pStyle w:val="af"/>
        <w:numPr>
          <w:ilvl w:val="1"/>
          <w:numId w:val="2"/>
        </w:numPr>
        <w:spacing w:before="120" w:after="120"/>
        <w:ind w:left="794" w:hanging="794"/>
        <w:contextualSpacing w:val="0"/>
        <w:jc w:val="both"/>
        <w:rPr>
          <w:lang w:eastAsia="ru-RU"/>
        </w:rPr>
      </w:pPr>
      <w:r w:rsidRPr="00A02508">
        <w:rPr>
          <w:lang w:eastAsia="ru-RU"/>
        </w:rPr>
        <w:t>Настоящий Договор составлен в двух экземплярах, имеющих равную юридическую силу, по одному для каждой из Сторон, вступает в силу с момента подписания его уполномоченными представителями Сторон</w:t>
      </w:r>
      <w:r w:rsidR="00F330B9" w:rsidRPr="00A02508">
        <w:rPr>
          <w:lang w:eastAsia="ru-RU"/>
        </w:rPr>
        <w:t>.</w:t>
      </w:r>
    </w:p>
    <w:p w14:paraId="77ECA6E1" w14:textId="73CE6113" w:rsidR="005F28E6" w:rsidRPr="00A02508" w:rsidRDefault="009B6187" w:rsidP="00B97CF7">
      <w:pPr>
        <w:pStyle w:val="af"/>
        <w:numPr>
          <w:ilvl w:val="1"/>
          <w:numId w:val="2"/>
        </w:numPr>
        <w:spacing w:before="120" w:after="120"/>
        <w:ind w:left="794" w:hanging="794"/>
        <w:contextualSpacing w:val="0"/>
        <w:jc w:val="both"/>
        <w:rPr>
          <w:lang w:eastAsia="ru-RU"/>
        </w:rPr>
      </w:pPr>
      <w:r w:rsidRPr="00A02508">
        <w:rPr>
          <w:lang w:eastAsia="ru-RU"/>
        </w:rPr>
        <w:t xml:space="preserve">Поставщик </w:t>
      </w:r>
      <w:r w:rsidR="005F28E6" w:rsidRPr="00A02508">
        <w:rPr>
          <w:lang w:eastAsia="ru-RU"/>
        </w:rPr>
        <w:t xml:space="preserve">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w:t>
      </w:r>
      <w:r w:rsidR="00277916" w:rsidRPr="00A02508">
        <w:rPr>
          <w:lang w:eastAsia="ru-RU"/>
        </w:rPr>
        <w:t xml:space="preserve">Заказчику </w:t>
      </w:r>
      <w:r w:rsidR="005F28E6" w:rsidRPr="00A02508">
        <w:rPr>
          <w:lang w:eastAsia="ru-RU"/>
        </w:rPr>
        <w:t xml:space="preserve">в составе заявки на участие в </w:t>
      </w:r>
      <w:r w:rsidR="00786357" w:rsidRPr="00A02508">
        <w:rPr>
          <w:lang w:eastAsia="ru-RU"/>
        </w:rPr>
        <w:t>конкурентной процедуре</w:t>
      </w:r>
      <w:r w:rsidR="005F28E6" w:rsidRPr="00A02508">
        <w:rPr>
          <w:lang w:eastAsia="ru-RU"/>
        </w:rPr>
        <w:t xml:space="preserve"> на право заключения договора, извещение на официальном сайте размещения заказов для нужд </w:t>
      </w:r>
      <w:proofErr w:type="spellStart"/>
      <w:r w:rsidR="005F28E6" w:rsidRPr="00A02508">
        <w:rPr>
          <w:lang w:eastAsia="ru-RU"/>
        </w:rPr>
        <w:t>Госкорпорации</w:t>
      </w:r>
      <w:proofErr w:type="spellEnd"/>
      <w:r w:rsidR="005F28E6" w:rsidRPr="00A02508">
        <w:rPr>
          <w:lang w:eastAsia="ru-RU"/>
        </w:rPr>
        <w:t xml:space="preserve"> «</w:t>
      </w:r>
      <w:proofErr w:type="spellStart"/>
      <w:r w:rsidR="005F28E6" w:rsidRPr="00A02508">
        <w:rPr>
          <w:lang w:eastAsia="ru-RU"/>
        </w:rPr>
        <w:t>Росатом</w:t>
      </w:r>
      <w:proofErr w:type="spellEnd"/>
      <w:r w:rsidR="005F28E6" w:rsidRPr="00A02508">
        <w:rPr>
          <w:lang w:eastAsia="ru-RU"/>
        </w:rPr>
        <w:t xml:space="preserve">» № </w:t>
      </w:r>
      <w:r w:rsidR="002653A6" w:rsidRPr="00A02508">
        <w:rPr>
          <w:lang w:eastAsia="ru-RU"/>
        </w:rPr>
        <w:t>______/______/____, (далее – Сведени</w:t>
      </w:r>
      <w:r w:rsidR="005F28E6" w:rsidRPr="00A02508">
        <w:rPr>
          <w:lang w:eastAsia="ru-RU"/>
        </w:rPr>
        <w:t xml:space="preserve">я) являются полными, точными и достоверными. </w:t>
      </w:r>
    </w:p>
    <w:p w14:paraId="4CCAFC6D" w14:textId="77777777" w:rsidR="0063665E" w:rsidRPr="00A02508" w:rsidRDefault="005F28E6" w:rsidP="00B97CF7">
      <w:pPr>
        <w:pStyle w:val="af"/>
        <w:spacing w:before="120" w:after="120"/>
        <w:ind w:left="794"/>
        <w:contextualSpacing w:val="0"/>
        <w:jc w:val="both"/>
        <w:rPr>
          <w:lang w:eastAsia="ru-RU"/>
        </w:rPr>
      </w:pPr>
      <w:r w:rsidRPr="00A02508">
        <w:rPr>
          <w:lang w:eastAsia="ru-RU"/>
        </w:rPr>
        <w:t>При изменении Сведений Поставщик обязан не позднее 5 (Пяти)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уполномоченным должностными лицом Поставщика.</w:t>
      </w:r>
    </w:p>
    <w:p w14:paraId="2242B0A6" w14:textId="77777777" w:rsidR="0063665E" w:rsidRPr="00A02508" w:rsidRDefault="005F28E6" w:rsidP="00B97CF7">
      <w:pPr>
        <w:pStyle w:val="af"/>
        <w:spacing w:before="120" w:after="120"/>
        <w:ind w:left="794"/>
        <w:contextualSpacing w:val="0"/>
        <w:jc w:val="both"/>
        <w:rPr>
          <w:lang w:eastAsia="ru-RU"/>
        </w:rPr>
      </w:pPr>
      <w:r w:rsidRPr="00A02508">
        <w:rPr>
          <w:lang w:eastAsia="ru-RU"/>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согласий всех упомянутых в Сведениях, заинтересованных или причастных к Сведениям лиц на обработку предоставленных Сведений Покупателем, а также на раскрытие Покупателем Сведений, полностью или частично, компетентным органам государственной власти</w:t>
      </w:r>
      <w:r w:rsidR="002526A3" w:rsidRPr="00A02508">
        <w:rPr>
          <w:lang w:eastAsia="ru-RU"/>
        </w:rPr>
        <w:t>.</w:t>
      </w:r>
    </w:p>
    <w:p w14:paraId="018FD78F" w14:textId="77777777" w:rsidR="0063665E" w:rsidRPr="00A02508" w:rsidRDefault="009B6187" w:rsidP="00B97CF7">
      <w:pPr>
        <w:pStyle w:val="af"/>
        <w:numPr>
          <w:ilvl w:val="1"/>
          <w:numId w:val="2"/>
        </w:numPr>
        <w:spacing w:before="120" w:after="120"/>
        <w:ind w:left="794" w:hanging="794"/>
        <w:contextualSpacing w:val="0"/>
        <w:jc w:val="both"/>
        <w:rPr>
          <w:lang w:eastAsia="ru-RU"/>
        </w:rPr>
      </w:pPr>
      <w:r w:rsidRPr="00A02508">
        <w:rPr>
          <w:lang w:eastAsia="ru-RU"/>
        </w:rPr>
        <w:t>Покупатель и Поставщик подтв</w:t>
      </w:r>
      <w:r w:rsidR="00DA2762" w:rsidRPr="00A02508">
        <w:rPr>
          <w:lang w:eastAsia="ru-RU"/>
        </w:rPr>
        <w:t xml:space="preserve">ерждают, что условия </w:t>
      </w:r>
      <w:r w:rsidRPr="00A02508">
        <w:rPr>
          <w:lang w:eastAsia="ru-RU"/>
        </w:rPr>
        <w:t>Договора о предоставлении Сведений в соответствии с положениями п. 10.5 Договора и о поддержании их актуальными признаны ими существенными условиями Договора</w:t>
      </w:r>
      <w:r w:rsidR="008D1323" w:rsidRPr="00A02508">
        <w:rPr>
          <w:lang w:eastAsia="ru-RU"/>
        </w:rPr>
        <w:t xml:space="preserve"> в соответствии со статьей 432 Гражданского кодекса Российской Федерации</w:t>
      </w:r>
      <w:r w:rsidRPr="00A02508">
        <w:rPr>
          <w:lang w:eastAsia="ru-RU"/>
        </w:rPr>
        <w:t>.</w:t>
      </w:r>
    </w:p>
    <w:p w14:paraId="064D47AB" w14:textId="77777777" w:rsidR="0063665E" w:rsidRPr="00A02508" w:rsidRDefault="008D1323" w:rsidP="00B97CF7">
      <w:pPr>
        <w:pStyle w:val="af"/>
        <w:numPr>
          <w:ilvl w:val="1"/>
          <w:numId w:val="2"/>
        </w:numPr>
        <w:spacing w:before="120" w:after="120"/>
        <w:ind w:left="794" w:hanging="794"/>
        <w:contextualSpacing w:val="0"/>
        <w:jc w:val="both"/>
        <w:rPr>
          <w:lang w:eastAsia="ru-RU"/>
        </w:rPr>
      </w:pPr>
      <w:r w:rsidRPr="00A02508">
        <w:rPr>
          <w:lang w:eastAsia="ru-RU"/>
        </w:rPr>
        <w:t>Поставщик освобождает Покупателя от л</w:t>
      </w:r>
      <w:r w:rsidR="00CC3C04" w:rsidRPr="00A02508">
        <w:rPr>
          <w:lang w:eastAsia="ru-RU"/>
        </w:rPr>
        <w:t>юбой ответственности в связи с р</w:t>
      </w:r>
      <w:r w:rsidRPr="00A02508">
        <w:rPr>
          <w:lang w:eastAsia="ru-RU"/>
        </w:rPr>
        <w:t>аскрытием, в том числе, возмещает Покупателю</w:t>
      </w:r>
      <w:r w:rsidR="009440E4" w:rsidRPr="00A02508">
        <w:rPr>
          <w:lang w:eastAsia="ru-RU"/>
        </w:rPr>
        <w:t xml:space="preserve"> </w:t>
      </w:r>
      <w:r w:rsidRPr="00A02508">
        <w:rPr>
          <w:lang w:eastAsia="ru-RU"/>
        </w:rPr>
        <w:t xml:space="preserve">убытки, понесенные в связи с предъявлением Покупателю претензий, исков и требований любыми третьими лицами, чьи права были или могли быть нарушены таким </w:t>
      </w:r>
      <w:r w:rsidR="0063665E" w:rsidRPr="00A02508">
        <w:rPr>
          <w:lang w:eastAsia="ru-RU"/>
        </w:rPr>
        <w:t>р</w:t>
      </w:r>
      <w:r w:rsidRPr="00A02508">
        <w:rPr>
          <w:lang w:eastAsia="ru-RU"/>
        </w:rPr>
        <w:t>аскрытием.</w:t>
      </w:r>
    </w:p>
    <w:p w14:paraId="5DC31FDF" w14:textId="77777777" w:rsidR="0063665E" w:rsidRPr="00A02508" w:rsidRDefault="009B6187" w:rsidP="00B97CF7">
      <w:pPr>
        <w:pStyle w:val="af"/>
        <w:numPr>
          <w:ilvl w:val="1"/>
          <w:numId w:val="2"/>
        </w:numPr>
        <w:spacing w:before="120" w:after="120"/>
        <w:ind w:left="794" w:hanging="794"/>
        <w:contextualSpacing w:val="0"/>
        <w:jc w:val="both"/>
        <w:rPr>
          <w:lang w:eastAsia="ru-RU"/>
        </w:rPr>
      </w:pPr>
      <w:r w:rsidRPr="00A02508">
        <w:rPr>
          <w:lang w:eastAsia="ru-RU"/>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w:t>
      </w:r>
      <w:r w:rsidR="002653A6" w:rsidRPr="00A02508">
        <w:rPr>
          <w:lang w:eastAsia="ru-RU"/>
        </w:rPr>
        <w:t>от</w:t>
      </w:r>
      <w:r w:rsidRPr="00A02508">
        <w:rPr>
          <w:lang w:eastAsia="ru-RU"/>
        </w:rPr>
        <w:t xml:space="preserve"> даты получения </w:t>
      </w:r>
      <w:r w:rsidR="002157C4" w:rsidRPr="00A02508">
        <w:rPr>
          <w:lang w:eastAsia="ru-RU"/>
        </w:rPr>
        <w:t>Поставщиком</w:t>
      </w:r>
      <w:r w:rsidRPr="00A02508">
        <w:rPr>
          <w:lang w:eastAsia="ru-RU"/>
        </w:rPr>
        <w:t xml:space="preserve"> соответствующего письменного уведомления </w:t>
      </w:r>
      <w:r w:rsidR="002157C4" w:rsidRPr="00A02508">
        <w:rPr>
          <w:lang w:eastAsia="ru-RU"/>
        </w:rPr>
        <w:t>Покупателя</w:t>
      </w:r>
      <w:r w:rsidRPr="00A02508">
        <w:rPr>
          <w:lang w:eastAsia="ru-RU"/>
        </w:rPr>
        <w:t>, если более поздняя дата не будет установлена в уведомлении.</w:t>
      </w:r>
    </w:p>
    <w:p w14:paraId="272B9E53" w14:textId="329517E0" w:rsidR="007B0682" w:rsidRPr="00A02508" w:rsidRDefault="00CE55E8" w:rsidP="00B97CF7">
      <w:pPr>
        <w:pStyle w:val="af"/>
        <w:numPr>
          <w:ilvl w:val="1"/>
          <w:numId w:val="2"/>
        </w:numPr>
        <w:spacing w:before="120" w:after="120"/>
        <w:ind w:left="794" w:hanging="794"/>
        <w:contextualSpacing w:val="0"/>
        <w:jc w:val="both"/>
        <w:rPr>
          <w:lang w:eastAsia="ru-RU"/>
        </w:rPr>
      </w:pPr>
      <w:r w:rsidRPr="00A02508">
        <w:rPr>
          <w:lang w:eastAsia="ru-RU"/>
        </w:rPr>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w:t>
      </w:r>
      <w:r w:rsidR="009440E4" w:rsidRPr="00A02508">
        <w:rPr>
          <w:lang w:eastAsia="ru-RU"/>
        </w:rPr>
        <w:t xml:space="preserve"> </w:t>
      </w:r>
      <w:r w:rsidRPr="00A02508">
        <w:rPr>
          <w:lang w:eastAsia="ru-RU"/>
        </w:rPr>
        <w:t>заносится</w:t>
      </w:r>
      <w:r w:rsidR="009440E4" w:rsidRPr="00A02508">
        <w:rPr>
          <w:lang w:eastAsia="ru-RU"/>
        </w:rPr>
        <w:t xml:space="preserve"> </w:t>
      </w:r>
      <w:r w:rsidRPr="00A02508">
        <w:rPr>
          <w:lang w:eastAsia="ru-RU"/>
        </w:rPr>
        <w:t xml:space="preserve">в реестр недобросовестных поставщиков </w:t>
      </w:r>
      <w:proofErr w:type="spellStart"/>
      <w:r w:rsidRPr="00A02508">
        <w:rPr>
          <w:lang w:eastAsia="ru-RU"/>
        </w:rPr>
        <w:t>Госкорпорации</w:t>
      </w:r>
      <w:proofErr w:type="spellEnd"/>
      <w:r w:rsidRPr="00A02508">
        <w:rPr>
          <w:lang w:eastAsia="ru-RU"/>
        </w:rPr>
        <w:t xml:space="preserve"> «</w:t>
      </w:r>
      <w:proofErr w:type="spellStart"/>
      <w:r w:rsidRPr="00A02508">
        <w:rPr>
          <w:lang w:eastAsia="ru-RU"/>
        </w:rPr>
        <w:t>Росатом</w:t>
      </w:r>
      <w:proofErr w:type="spellEnd"/>
      <w:r w:rsidRPr="00A02508">
        <w:rPr>
          <w:lang w:eastAsia="ru-RU"/>
        </w:rPr>
        <w:t xml:space="preserve">» и организаций </w:t>
      </w:r>
      <w:proofErr w:type="spellStart"/>
      <w:r w:rsidRPr="00A02508">
        <w:rPr>
          <w:lang w:eastAsia="ru-RU"/>
        </w:rPr>
        <w:t>Госкорпорации</w:t>
      </w:r>
      <w:proofErr w:type="spellEnd"/>
      <w:r w:rsidRPr="00A02508">
        <w:rPr>
          <w:lang w:eastAsia="ru-RU"/>
        </w:rPr>
        <w:t xml:space="preserve"> «</w:t>
      </w:r>
      <w:proofErr w:type="spellStart"/>
      <w:r w:rsidRPr="00A02508">
        <w:rPr>
          <w:lang w:eastAsia="ru-RU"/>
        </w:rPr>
        <w:t>Росатом</w:t>
      </w:r>
      <w:proofErr w:type="spellEnd"/>
      <w:r w:rsidRPr="00A02508">
        <w:rPr>
          <w:lang w:eastAsia="ru-RU"/>
        </w:rPr>
        <w:t>» сроком на 2 года.</w:t>
      </w:r>
    </w:p>
    <w:p w14:paraId="432966CC" w14:textId="269F276D" w:rsidR="00A24868" w:rsidRPr="00A02508" w:rsidRDefault="00A24868" w:rsidP="00B97CF7">
      <w:pPr>
        <w:pStyle w:val="af"/>
        <w:numPr>
          <w:ilvl w:val="1"/>
          <w:numId w:val="2"/>
        </w:numPr>
        <w:spacing w:before="120" w:after="120"/>
        <w:ind w:left="794" w:hanging="794"/>
        <w:contextualSpacing w:val="0"/>
        <w:jc w:val="both"/>
        <w:rPr>
          <w:lang w:eastAsia="ru-RU"/>
        </w:rPr>
      </w:pPr>
      <w:r w:rsidRPr="00A02508">
        <w:rPr>
          <w:lang w:eastAsia="ru-RU"/>
        </w:rPr>
        <w:t>Стороны соблюдают и будут соблюдать в дальнейшем все применимые законы и нормативные акты, включая любые законы о противодействии взяточничеству и коррупции при выполнении обязательств по настоящему Договору.</w:t>
      </w:r>
    </w:p>
    <w:p w14:paraId="502B521F" w14:textId="37E89C4A" w:rsidR="00A24868" w:rsidRPr="00A02508" w:rsidRDefault="00A24868" w:rsidP="00B97CF7">
      <w:pPr>
        <w:pStyle w:val="af"/>
        <w:numPr>
          <w:ilvl w:val="1"/>
          <w:numId w:val="2"/>
        </w:numPr>
        <w:spacing w:before="120" w:after="120"/>
        <w:ind w:left="794" w:hanging="794"/>
        <w:contextualSpacing w:val="0"/>
        <w:jc w:val="both"/>
        <w:rPr>
          <w:lang w:eastAsia="ru-RU"/>
        </w:rPr>
      </w:pPr>
      <w:r w:rsidRPr="00A02508">
        <w:rPr>
          <w:lang w:eastAsia="ru-RU"/>
        </w:rPr>
        <w:t xml:space="preserve">Стороны и любые их должностные лица, работники, акционеры, представители, агенты, или любые лица, действующие от имени или в интересах или по просьбе какой либо из Сторон в связи с настоящим Договором, не будут прямо или косвенно, в рамках деловых отношений с государственным сектором, предлагать, вручать или осуществлять, а также </w:t>
      </w:r>
      <w:r w:rsidRPr="00A02508">
        <w:rPr>
          <w:lang w:eastAsia="ru-RU"/>
        </w:rPr>
        <w:lastRenderedPageBreak/>
        <w:t>соглашаться на предложение, вручение или осуществление (самостоятельно или в согласии с другими лицами) какого-либо платежа, подарка или иной привилегии в целях необходимости реализации любых условий настоящего Договора, если указанные действия нарушают какие-либо законы или нормативные акты, направленные на противодействие взяточничеств и коррупции, применимые в отношении Сторон.</w:t>
      </w:r>
    </w:p>
    <w:p w14:paraId="4F65AD98" w14:textId="77777777" w:rsidR="00FF0F48" w:rsidRPr="00A02508" w:rsidRDefault="00FF0F48" w:rsidP="00B97CF7">
      <w:pPr>
        <w:numPr>
          <w:ilvl w:val="0"/>
          <w:numId w:val="2"/>
        </w:numPr>
        <w:suppressAutoHyphens w:val="0"/>
        <w:spacing w:before="120" w:after="120"/>
        <w:jc w:val="center"/>
        <w:rPr>
          <w:b/>
          <w:lang w:eastAsia="ru-RU"/>
        </w:rPr>
      </w:pPr>
      <w:r w:rsidRPr="00A02508">
        <w:rPr>
          <w:b/>
          <w:lang w:eastAsia="ru-RU"/>
        </w:rPr>
        <w:t>ПЕРЕЧЕНЬ ПРИЛОЖЕНИЙ К ДОГОВОРУ</w:t>
      </w:r>
    </w:p>
    <w:p w14:paraId="0AC17916" w14:textId="6FBC9C1F" w:rsidR="0037366C" w:rsidRPr="00A02508" w:rsidRDefault="00F179DD" w:rsidP="00B97CF7">
      <w:pPr>
        <w:pStyle w:val="af"/>
        <w:widowControl w:val="0"/>
        <w:spacing w:before="120" w:after="120"/>
        <w:ind w:left="0"/>
        <w:contextualSpacing w:val="0"/>
        <w:jc w:val="both"/>
        <w:outlineLvl w:val="0"/>
        <w:rPr>
          <w:bCs/>
          <w:i/>
          <w:kern w:val="32"/>
          <w:lang w:eastAsia="ru-RU"/>
        </w:rPr>
      </w:pPr>
      <w:r w:rsidRPr="00A02508">
        <w:rPr>
          <w:b/>
          <w:bCs/>
          <w:i/>
          <w:kern w:val="32"/>
          <w:lang w:eastAsia="ru-RU"/>
        </w:rPr>
        <w:t>Спецификаци</w:t>
      </w:r>
      <w:r w:rsidR="00CB3157" w:rsidRPr="00A02508">
        <w:rPr>
          <w:b/>
          <w:bCs/>
          <w:i/>
          <w:kern w:val="32"/>
          <w:lang w:eastAsia="ru-RU"/>
        </w:rPr>
        <w:t>я</w:t>
      </w:r>
      <w:r w:rsidR="0035748D" w:rsidRPr="00A02508">
        <w:rPr>
          <w:b/>
          <w:bCs/>
          <w:i/>
          <w:kern w:val="32"/>
          <w:lang w:eastAsia="ru-RU"/>
        </w:rPr>
        <w:t xml:space="preserve"> №1</w:t>
      </w:r>
      <w:r w:rsidR="00C9311B" w:rsidRPr="00A02508">
        <w:rPr>
          <w:b/>
          <w:bCs/>
          <w:i/>
          <w:kern w:val="32"/>
          <w:lang w:eastAsia="ru-RU"/>
        </w:rPr>
        <w:t>.1</w:t>
      </w:r>
      <w:r w:rsidR="006B3D6B" w:rsidRPr="00A02508">
        <w:rPr>
          <w:bCs/>
          <w:i/>
          <w:kern w:val="32"/>
          <w:lang w:eastAsia="ru-RU"/>
        </w:rPr>
        <w:t xml:space="preserve"> </w:t>
      </w:r>
      <w:r w:rsidR="006B3D6B" w:rsidRPr="00A02508">
        <w:rPr>
          <w:bCs/>
          <w:i/>
          <w:kern w:val="32"/>
          <w:vertAlign w:val="superscript"/>
          <w:lang w:eastAsia="ru-RU"/>
        </w:rPr>
        <w:t>3</w:t>
      </w:r>
      <w:r w:rsidR="0035748D" w:rsidRPr="00A02508">
        <w:rPr>
          <w:bCs/>
          <w:i/>
          <w:kern w:val="32"/>
          <w:lang w:eastAsia="ru-RU"/>
        </w:rPr>
        <w:t xml:space="preserve">: </w:t>
      </w:r>
      <w:r w:rsidR="00094278" w:rsidRPr="00A02508">
        <w:rPr>
          <w:bCs/>
          <w:i/>
          <w:kern w:val="32"/>
          <w:lang w:eastAsia="ru-RU"/>
        </w:rPr>
        <w:t>спецификация к договору (АЭС Куданкулам)</w:t>
      </w:r>
    </w:p>
    <w:p w14:paraId="27DA1964" w14:textId="22E40A36" w:rsidR="00C9311B" w:rsidRPr="00A02508" w:rsidRDefault="00C9311B" w:rsidP="00B97CF7">
      <w:pPr>
        <w:pStyle w:val="af"/>
        <w:suppressAutoHyphens w:val="0"/>
        <w:spacing w:before="120" w:after="120"/>
        <w:ind w:left="0"/>
        <w:contextualSpacing w:val="0"/>
        <w:rPr>
          <w:bCs/>
          <w:i/>
          <w:kern w:val="32"/>
          <w:lang w:eastAsia="ru-RU"/>
        </w:rPr>
      </w:pPr>
      <w:r w:rsidRPr="00A02508">
        <w:rPr>
          <w:b/>
          <w:bCs/>
          <w:i/>
          <w:kern w:val="32"/>
          <w:lang w:eastAsia="ru-RU"/>
        </w:rPr>
        <w:t>Спецификация № 1.2</w:t>
      </w:r>
      <w:r w:rsidR="006B3D6B" w:rsidRPr="00A02508">
        <w:rPr>
          <w:bCs/>
          <w:i/>
          <w:kern w:val="32"/>
          <w:lang w:eastAsia="ru-RU"/>
        </w:rPr>
        <w:t xml:space="preserve"> </w:t>
      </w:r>
      <w:r w:rsidR="006B3D6B" w:rsidRPr="00A02508">
        <w:rPr>
          <w:bCs/>
          <w:i/>
          <w:kern w:val="32"/>
          <w:vertAlign w:val="superscript"/>
          <w:lang w:eastAsia="ru-RU"/>
        </w:rPr>
        <w:t>3</w:t>
      </w:r>
      <w:r w:rsidRPr="00A02508">
        <w:rPr>
          <w:bCs/>
          <w:i/>
          <w:kern w:val="32"/>
          <w:lang w:eastAsia="ru-RU"/>
        </w:rPr>
        <w:t>: спецификация к договору (Балтийская АЭС)</w:t>
      </w:r>
      <w:r w:rsidR="00231619" w:rsidRPr="00A02508">
        <w:rPr>
          <w:bCs/>
          <w:i/>
          <w:kern w:val="32"/>
          <w:lang w:eastAsia="ru-RU"/>
        </w:rPr>
        <w:t xml:space="preserve"> </w:t>
      </w:r>
    </w:p>
    <w:p w14:paraId="750CC780" w14:textId="0080766C" w:rsidR="00C9311B" w:rsidRPr="00A02508" w:rsidRDefault="00C9311B" w:rsidP="00B97CF7">
      <w:pPr>
        <w:pStyle w:val="af"/>
        <w:suppressAutoHyphens w:val="0"/>
        <w:spacing w:before="120" w:after="120"/>
        <w:ind w:left="0"/>
        <w:contextualSpacing w:val="0"/>
        <w:rPr>
          <w:bCs/>
          <w:i/>
          <w:kern w:val="32"/>
          <w:lang w:eastAsia="ru-RU"/>
        </w:rPr>
      </w:pPr>
      <w:r w:rsidRPr="00A02508">
        <w:rPr>
          <w:b/>
          <w:bCs/>
          <w:i/>
          <w:kern w:val="32"/>
          <w:lang w:eastAsia="ru-RU"/>
        </w:rPr>
        <w:t>Спецификация № 1.3</w:t>
      </w:r>
      <w:r w:rsidR="006B3D6B" w:rsidRPr="00A02508">
        <w:rPr>
          <w:bCs/>
          <w:i/>
          <w:kern w:val="32"/>
          <w:lang w:eastAsia="ru-RU"/>
        </w:rPr>
        <w:t xml:space="preserve"> </w:t>
      </w:r>
      <w:r w:rsidR="006B3D6B" w:rsidRPr="00A02508">
        <w:rPr>
          <w:bCs/>
          <w:i/>
          <w:kern w:val="32"/>
          <w:vertAlign w:val="superscript"/>
          <w:lang w:eastAsia="ru-RU"/>
        </w:rPr>
        <w:t>3</w:t>
      </w:r>
      <w:r w:rsidRPr="00A02508">
        <w:rPr>
          <w:bCs/>
          <w:i/>
          <w:kern w:val="32"/>
          <w:lang w:eastAsia="ru-RU"/>
        </w:rPr>
        <w:t>: спецификация к договору (Курская АЭС)</w:t>
      </w:r>
    </w:p>
    <w:p w14:paraId="3B4F04CE" w14:textId="1959E601" w:rsidR="0037366C" w:rsidRPr="00A02508" w:rsidRDefault="0037366C" w:rsidP="00B97CF7">
      <w:pPr>
        <w:pStyle w:val="af"/>
        <w:suppressAutoHyphens w:val="0"/>
        <w:spacing w:before="120" w:after="120"/>
        <w:ind w:left="0"/>
        <w:contextualSpacing w:val="0"/>
        <w:rPr>
          <w:i/>
          <w:lang w:eastAsia="ru-RU"/>
        </w:rPr>
      </w:pPr>
      <w:r w:rsidRPr="00A02508">
        <w:rPr>
          <w:b/>
          <w:i/>
          <w:lang w:eastAsia="ru-RU"/>
        </w:rPr>
        <w:t>Приложение №</w:t>
      </w:r>
      <w:r w:rsidR="009A06D8" w:rsidRPr="00A02508">
        <w:rPr>
          <w:b/>
          <w:i/>
          <w:lang w:eastAsia="ru-RU"/>
        </w:rPr>
        <w:t xml:space="preserve"> </w:t>
      </w:r>
      <w:r w:rsidR="00E41027" w:rsidRPr="00A02508">
        <w:rPr>
          <w:b/>
          <w:i/>
          <w:lang w:eastAsia="ru-RU"/>
        </w:rPr>
        <w:t>2</w:t>
      </w:r>
      <w:r w:rsidR="009A06D8" w:rsidRPr="00A02508">
        <w:rPr>
          <w:b/>
          <w:bCs/>
          <w:i/>
          <w:kern w:val="32"/>
          <w:lang w:eastAsia="ru-RU"/>
        </w:rPr>
        <w:t>:</w:t>
      </w:r>
      <w:r w:rsidR="009A06D8" w:rsidRPr="00A02508">
        <w:rPr>
          <w:bCs/>
          <w:i/>
          <w:kern w:val="32"/>
          <w:lang w:eastAsia="ru-RU"/>
        </w:rPr>
        <w:t xml:space="preserve"> </w:t>
      </w:r>
      <w:r w:rsidR="007E17F9" w:rsidRPr="00A02508">
        <w:rPr>
          <w:i/>
          <w:lang w:eastAsia="ru-RU"/>
        </w:rPr>
        <w:t>Условия конфиденциальности.</w:t>
      </w:r>
    </w:p>
    <w:p w14:paraId="61781512" w14:textId="77777777" w:rsidR="00223DE3" w:rsidRPr="00A02508" w:rsidRDefault="009A06D8" w:rsidP="00B97CF7">
      <w:pPr>
        <w:pStyle w:val="af"/>
        <w:suppressAutoHyphens w:val="0"/>
        <w:spacing w:before="120" w:after="120"/>
        <w:ind w:left="0"/>
        <w:contextualSpacing w:val="0"/>
        <w:rPr>
          <w:i/>
          <w:lang w:eastAsia="ru-RU"/>
        </w:rPr>
      </w:pPr>
      <w:r w:rsidRPr="00A02508">
        <w:rPr>
          <w:b/>
          <w:i/>
          <w:lang w:eastAsia="ru-RU"/>
        </w:rPr>
        <w:t xml:space="preserve">Приложение № </w:t>
      </w:r>
      <w:r w:rsidR="00E41027" w:rsidRPr="00A02508">
        <w:rPr>
          <w:b/>
          <w:i/>
          <w:lang w:eastAsia="ru-RU"/>
        </w:rPr>
        <w:t>3</w:t>
      </w:r>
      <w:r w:rsidRPr="00A02508">
        <w:rPr>
          <w:b/>
          <w:i/>
          <w:lang w:eastAsia="ru-RU"/>
        </w:rPr>
        <w:t>:</w:t>
      </w:r>
      <w:r w:rsidR="006620FC" w:rsidRPr="00A02508">
        <w:rPr>
          <w:i/>
          <w:lang w:eastAsia="ru-RU"/>
        </w:rPr>
        <w:t xml:space="preserve"> Требования к </w:t>
      </w:r>
      <w:r w:rsidR="00223DE3" w:rsidRPr="00A02508">
        <w:rPr>
          <w:i/>
          <w:lang w:eastAsia="ru-RU"/>
        </w:rPr>
        <w:t>банкам-гарантам</w:t>
      </w:r>
      <w:r w:rsidR="00CB3157" w:rsidRPr="00A02508">
        <w:rPr>
          <w:i/>
          <w:lang w:eastAsia="ru-RU"/>
        </w:rPr>
        <w:t>.</w:t>
      </w:r>
      <w:r w:rsidR="00223DE3" w:rsidRPr="00A02508">
        <w:rPr>
          <w:rStyle w:val="afd"/>
          <w:i/>
          <w:lang w:eastAsia="ru-RU"/>
        </w:rPr>
        <w:footnoteReference w:id="1"/>
      </w:r>
    </w:p>
    <w:p w14:paraId="56CD4342" w14:textId="77777777" w:rsidR="00223DE3" w:rsidRPr="00A02508" w:rsidRDefault="00E41027" w:rsidP="00B97CF7">
      <w:pPr>
        <w:pStyle w:val="af"/>
        <w:suppressAutoHyphens w:val="0"/>
        <w:spacing w:before="120" w:after="120"/>
        <w:ind w:left="0"/>
        <w:contextualSpacing w:val="0"/>
        <w:rPr>
          <w:i/>
          <w:lang w:eastAsia="ru-RU"/>
        </w:rPr>
      </w:pPr>
      <w:r w:rsidRPr="00A02508">
        <w:rPr>
          <w:b/>
          <w:i/>
          <w:lang w:eastAsia="ru-RU"/>
        </w:rPr>
        <w:t>Приложение № 4</w:t>
      </w:r>
      <w:r w:rsidR="00AB40DB" w:rsidRPr="00A02508">
        <w:rPr>
          <w:b/>
          <w:i/>
          <w:lang w:eastAsia="ru-RU"/>
        </w:rPr>
        <w:t>:</w:t>
      </w:r>
      <w:r w:rsidR="00AB40DB" w:rsidRPr="00A02508">
        <w:rPr>
          <w:i/>
          <w:lang w:eastAsia="ru-RU"/>
        </w:rPr>
        <w:t xml:space="preserve"> Требования к </w:t>
      </w:r>
      <w:r w:rsidR="00223DE3" w:rsidRPr="00A02508">
        <w:rPr>
          <w:i/>
          <w:lang w:eastAsia="ru-RU"/>
        </w:rPr>
        <w:t>поручителям</w:t>
      </w:r>
      <w:r w:rsidR="00CB3157" w:rsidRPr="00A02508">
        <w:rPr>
          <w:i/>
          <w:lang w:eastAsia="ru-RU"/>
        </w:rPr>
        <w:t>.</w:t>
      </w:r>
      <w:r w:rsidR="00223DE3" w:rsidRPr="00A02508">
        <w:rPr>
          <w:rStyle w:val="afd"/>
          <w:i/>
          <w:lang w:eastAsia="ru-RU"/>
        </w:rPr>
        <w:footnoteReference w:id="2"/>
      </w:r>
    </w:p>
    <w:p w14:paraId="1B9A0E26" w14:textId="77777777" w:rsidR="00E34116" w:rsidRPr="00A02508" w:rsidRDefault="008D6816" w:rsidP="00B97CF7">
      <w:pPr>
        <w:pStyle w:val="af"/>
        <w:suppressAutoHyphens w:val="0"/>
        <w:spacing w:before="120" w:after="120"/>
        <w:ind w:left="0"/>
        <w:contextualSpacing w:val="0"/>
        <w:rPr>
          <w:i/>
          <w:lang w:eastAsia="ru-RU"/>
        </w:rPr>
      </w:pPr>
      <w:r w:rsidRPr="00A02508">
        <w:rPr>
          <w:b/>
          <w:i/>
          <w:lang w:eastAsia="ru-RU"/>
        </w:rPr>
        <w:t>Приложение № 5:</w:t>
      </w:r>
      <w:r w:rsidRPr="00A02508">
        <w:rPr>
          <w:i/>
          <w:lang w:eastAsia="ru-RU"/>
        </w:rPr>
        <w:t xml:space="preserve"> </w:t>
      </w:r>
      <w:r w:rsidR="007335AE" w:rsidRPr="00A02508">
        <w:rPr>
          <w:i/>
          <w:lang w:eastAsia="ru-RU"/>
        </w:rPr>
        <w:t>Условия пребывания специалистов Покупателя на предпр</w:t>
      </w:r>
      <w:r w:rsidR="00CB3157" w:rsidRPr="00A02508">
        <w:rPr>
          <w:i/>
          <w:lang w:eastAsia="ru-RU"/>
        </w:rPr>
        <w:t>и</w:t>
      </w:r>
      <w:r w:rsidR="002157C4" w:rsidRPr="00A02508">
        <w:rPr>
          <w:i/>
          <w:lang w:eastAsia="ru-RU"/>
        </w:rPr>
        <w:t>ятии Поставщика / Субпоставщика.</w:t>
      </w:r>
    </w:p>
    <w:p w14:paraId="59E84DAA" w14:textId="77777777" w:rsidR="00246A13" w:rsidRPr="00A02508" w:rsidRDefault="00E34116" w:rsidP="00B97CF7">
      <w:pPr>
        <w:pStyle w:val="af"/>
        <w:suppressAutoHyphens w:val="0"/>
        <w:spacing w:before="120" w:after="120"/>
        <w:ind w:left="0"/>
        <w:contextualSpacing w:val="0"/>
        <w:rPr>
          <w:bCs/>
          <w:i/>
          <w:kern w:val="32"/>
          <w:lang w:eastAsia="ru-RU"/>
        </w:rPr>
      </w:pPr>
      <w:r w:rsidRPr="00A02508">
        <w:rPr>
          <w:b/>
          <w:i/>
          <w:lang w:eastAsia="ru-RU"/>
        </w:rPr>
        <w:t>Приложение № 6:</w:t>
      </w:r>
      <w:r w:rsidRPr="00A02508">
        <w:rPr>
          <w:i/>
          <w:lang w:eastAsia="ru-RU"/>
        </w:rPr>
        <w:t xml:space="preserve"> </w:t>
      </w:r>
      <w:r w:rsidR="007E17F9" w:rsidRPr="00A02508">
        <w:rPr>
          <w:bCs/>
          <w:i/>
          <w:kern w:val="32"/>
          <w:lang w:eastAsia="ru-RU"/>
        </w:rPr>
        <w:t xml:space="preserve">Перечень требований к обеспечению качества. Сдача и приемка. </w:t>
      </w:r>
    </w:p>
    <w:p w14:paraId="37C6EB67" w14:textId="546CA0BC" w:rsidR="00246A13" w:rsidRPr="00A02508" w:rsidRDefault="00AE022F" w:rsidP="00B97CF7">
      <w:pPr>
        <w:pStyle w:val="af"/>
        <w:suppressAutoHyphens w:val="0"/>
        <w:spacing w:before="120" w:after="120"/>
        <w:ind w:left="0"/>
        <w:contextualSpacing w:val="0"/>
        <w:rPr>
          <w:bCs/>
          <w:i/>
          <w:kern w:val="32"/>
          <w:lang w:eastAsia="ru-RU"/>
        </w:rPr>
      </w:pPr>
      <w:r w:rsidRPr="00A02508">
        <w:rPr>
          <w:b/>
          <w:bCs/>
          <w:i/>
          <w:kern w:val="32"/>
          <w:lang w:eastAsia="ru-RU"/>
        </w:rPr>
        <w:t>Приложение №7:</w:t>
      </w:r>
      <w:r w:rsidRPr="00A02508">
        <w:rPr>
          <w:bCs/>
          <w:i/>
          <w:kern w:val="32"/>
          <w:lang w:eastAsia="ru-RU"/>
        </w:rPr>
        <w:t xml:space="preserve"> </w:t>
      </w:r>
      <w:r w:rsidR="00651316" w:rsidRPr="00A02508">
        <w:rPr>
          <w:i/>
          <w:sz w:val="22"/>
          <w:szCs w:val="22"/>
        </w:rPr>
        <w:t xml:space="preserve">Заявка на поставку </w:t>
      </w:r>
      <w:r w:rsidR="005E7480" w:rsidRPr="00A02508">
        <w:rPr>
          <w:i/>
          <w:sz w:val="22"/>
          <w:szCs w:val="22"/>
        </w:rPr>
        <w:t xml:space="preserve">партии </w:t>
      </w:r>
      <w:r w:rsidR="00651316" w:rsidRPr="00A02508">
        <w:rPr>
          <w:i/>
          <w:sz w:val="22"/>
          <w:szCs w:val="22"/>
        </w:rPr>
        <w:t>Товара (форма)</w:t>
      </w:r>
    </w:p>
    <w:p w14:paraId="697D9A46" w14:textId="3FF86852" w:rsidR="00EA32B6" w:rsidRPr="00A02508" w:rsidRDefault="00EA32B6" w:rsidP="00B97CF7">
      <w:pPr>
        <w:pStyle w:val="af"/>
        <w:suppressAutoHyphens w:val="0"/>
        <w:spacing w:before="120" w:after="120"/>
        <w:ind w:left="0"/>
        <w:contextualSpacing w:val="0"/>
        <w:rPr>
          <w:i/>
        </w:rPr>
      </w:pPr>
      <w:r w:rsidRPr="00A02508">
        <w:rPr>
          <w:b/>
          <w:i/>
          <w:lang w:eastAsia="ru-RU"/>
        </w:rPr>
        <w:t xml:space="preserve">Приложение № </w:t>
      </w:r>
      <w:r w:rsidR="00246A13" w:rsidRPr="00A02508">
        <w:rPr>
          <w:b/>
          <w:i/>
          <w:lang w:eastAsia="ru-RU"/>
        </w:rPr>
        <w:t>8</w:t>
      </w:r>
      <w:r w:rsidRPr="00A02508">
        <w:rPr>
          <w:b/>
          <w:i/>
          <w:lang w:eastAsia="ru-RU"/>
        </w:rPr>
        <w:t>:</w:t>
      </w:r>
      <w:r w:rsidRPr="00A02508">
        <w:rPr>
          <w:i/>
          <w:lang w:eastAsia="ru-RU"/>
        </w:rPr>
        <w:t xml:space="preserve"> Порядок и объем </w:t>
      </w:r>
      <w:r w:rsidRPr="00A02508">
        <w:rPr>
          <w:i/>
        </w:rPr>
        <w:t>дополнительной оценки соответствия продукции.</w:t>
      </w:r>
    </w:p>
    <w:p w14:paraId="1AFD8B21" w14:textId="77777777" w:rsidR="00246A13" w:rsidRPr="00A02508" w:rsidRDefault="00246A13" w:rsidP="00B97CF7">
      <w:pPr>
        <w:pStyle w:val="af"/>
        <w:suppressAutoHyphens w:val="0"/>
        <w:spacing w:before="120" w:after="120"/>
        <w:ind w:left="0"/>
        <w:contextualSpacing w:val="0"/>
        <w:rPr>
          <w:bCs/>
          <w:i/>
          <w:kern w:val="32"/>
          <w:lang w:eastAsia="ru-RU"/>
        </w:rPr>
      </w:pPr>
    </w:p>
    <w:p w14:paraId="09A161B5" w14:textId="53F640B8" w:rsidR="00E560B2" w:rsidRPr="00A02508" w:rsidRDefault="00E560B2" w:rsidP="00E560B2">
      <w:pPr>
        <w:suppressAutoHyphens w:val="0"/>
        <w:rPr>
          <w:lang w:eastAsia="ru-RU"/>
        </w:rPr>
      </w:pPr>
    </w:p>
    <w:p w14:paraId="0F2E09A4" w14:textId="1D46F7E1" w:rsidR="0037366C" w:rsidRPr="00A02508" w:rsidRDefault="00442E8F" w:rsidP="00B97CF7">
      <w:pPr>
        <w:numPr>
          <w:ilvl w:val="0"/>
          <w:numId w:val="2"/>
        </w:numPr>
        <w:suppressAutoHyphens w:val="0"/>
        <w:spacing w:before="120" w:after="120"/>
        <w:jc w:val="center"/>
        <w:rPr>
          <w:b/>
          <w:lang w:eastAsia="ru-RU"/>
        </w:rPr>
      </w:pPr>
      <w:r w:rsidRPr="00A02508">
        <w:rPr>
          <w:b/>
          <w:lang w:eastAsia="ru-RU"/>
        </w:rPr>
        <w:t>АДРЕСА И БАНКОВСКИЕ РЕКВИЗИТЫ</w:t>
      </w:r>
    </w:p>
    <w:tbl>
      <w:tblPr>
        <w:tblW w:w="9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0"/>
        <w:gridCol w:w="3884"/>
        <w:gridCol w:w="2554"/>
      </w:tblGrid>
      <w:tr w:rsidR="007854AD" w:rsidRPr="00A02508" w14:paraId="482E0CB3" w14:textId="77777777" w:rsidTr="006E1BDE">
        <w:trPr>
          <w:jc w:val="center"/>
        </w:trPr>
        <w:tc>
          <w:tcPr>
            <w:tcW w:w="3510" w:type="dxa"/>
          </w:tcPr>
          <w:p w14:paraId="5ECB402D" w14:textId="74CFF9C5" w:rsidR="007854AD" w:rsidRPr="00A02508" w:rsidRDefault="007854AD" w:rsidP="00F73976">
            <w:pPr>
              <w:widowControl w:val="0"/>
              <w:suppressAutoHyphens w:val="0"/>
              <w:spacing w:after="120"/>
              <w:rPr>
                <w:b/>
                <w:noProof/>
                <w:lang w:eastAsia="ru-RU"/>
              </w:rPr>
            </w:pPr>
            <w:r w:rsidRPr="00A02508">
              <w:rPr>
                <w:b/>
                <w:noProof/>
              </w:rPr>
              <w:t>ЗАКАЗЧИК:</w:t>
            </w:r>
          </w:p>
        </w:tc>
        <w:tc>
          <w:tcPr>
            <w:tcW w:w="3884" w:type="dxa"/>
          </w:tcPr>
          <w:p w14:paraId="743492DC" w14:textId="7120CDFD" w:rsidR="007854AD" w:rsidRPr="00A02508" w:rsidRDefault="007854AD" w:rsidP="00F73976">
            <w:pPr>
              <w:widowControl w:val="0"/>
              <w:suppressAutoHyphens w:val="0"/>
              <w:spacing w:after="120"/>
              <w:rPr>
                <w:b/>
                <w:noProof/>
                <w:lang w:eastAsia="ru-RU"/>
              </w:rPr>
            </w:pPr>
            <w:r w:rsidRPr="00A02508">
              <w:rPr>
                <w:b/>
                <w:noProof/>
                <w:lang w:eastAsia="ru-RU"/>
              </w:rPr>
              <w:t>ПОКУПАТЕЛЬ:</w:t>
            </w:r>
          </w:p>
        </w:tc>
        <w:tc>
          <w:tcPr>
            <w:tcW w:w="2554" w:type="dxa"/>
          </w:tcPr>
          <w:p w14:paraId="1FF2FF04" w14:textId="77777777" w:rsidR="007854AD" w:rsidRPr="00A02508" w:rsidRDefault="007854AD" w:rsidP="00F73976">
            <w:pPr>
              <w:widowControl w:val="0"/>
              <w:suppressAutoHyphens w:val="0"/>
              <w:spacing w:after="120"/>
              <w:rPr>
                <w:b/>
                <w:noProof/>
                <w:lang w:eastAsia="ru-RU"/>
              </w:rPr>
            </w:pPr>
            <w:r w:rsidRPr="00A02508">
              <w:rPr>
                <w:b/>
                <w:noProof/>
                <w:lang w:eastAsia="ru-RU"/>
              </w:rPr>
              <w:t>ПОСТАВЩИК:</w:t>
            </w:r>
          </w:p>
        </w:tc>
      </w:tr>
      <w:tr w:rsidR="007854AD" w:rsidRPr="00A02508" w14:paraId="353853FA" w14:textId="77777777" w:rsidTr="006E1BDE">
        <w:trPr>
          <w:jc w:val="center"/>
        </w:trPr>
        <w:tc>
          <w:tcPr>
            <w:tcW w:w="3510" w:type="dxa"/>
          </w:tcPr>
          <w:p w14:paraId="69ADE407" w14:textId="77777777" w:rsidR="007854AD" w:rsidRPr="00A02508" w:rsidRDefault="007854AD" w:rsidP="00922F65">
            <w:r w:rsidRPr="00A02508">
              <w:t>АО «ДЕЗ»</w:t>
            </w:r>
          </w:p>
          <w:p w14:paraId="4F11C087" w14:textId="77777777" w:rsidR="007854AD" w:rsidRPr="00A02508" w:rsidRDefault="007854AD" w:rsidP="00922F65">
            <w:r w:rsidRPr="00A02508">
              <w:t xml:space="preserve">Адрес: 119180 г. Москва, </w:t>
            </w:r>
          </w:p>
          <w:p w14:paraId="7713C8AA" w14:textId="77777777" w:rsidR="007854AD" w:rsidRPr="00A02508" w:rsidRDefault="007854AD" w:rsidP="00922F65">
            <w:r w:rsidRPr="00A02508">
              <w:t>ул. Б. Полянка, дом 25, стр.1</w:t>
            </w:r>
          </w:p>
          <w:p w14:paraId="4D0628DA" w14:textId="77777777" w:rsidR="007854AD" w:rsidRPr="00A02508" w:rsidRDefault="007854AD" w:rsidP="00922F65">
            <w:r w:rsidRPr="00A02508">
              <w:t>КПП 770601001</w:t>
            </w:r>
          </w:p>
          <w:p w14:paraId="005A2038" w14:textId="77777777" w:rsidR="007854AD" w:rsidRPr="00A02508" w:rsidRDefault="007854AD" w:rsidP="00922F65">
            <w:r w:rsidRPr="00A02508">
              <w:t>ИНН 7706730001,</w:t>
            </w:r>
          </w:p>
          <w:p w14:paraId="1C92C2D6" w14:textId="77777777" w:rsidR="007854AD" w:rsidRPr="00A02508" w:rsidRDefault="007854AD" w:rsidP="00922F65">
            <w:r w:rsidRPr="00A02508">
              <w:t>р/с 40702810638040024703 в дополнительном офисе № 01764 Московского Банка Сбербанка России ОАО г. Москва,</w:t>
            </w:r>
          </w:p>
          <w:p w14:paraId="454951F4" w14:textId="77777777" w:rsidR="007854AD" w:rsidRPr="00A02508" w:rsidRDefault="007854AD" w:rsidP="00922F65">
            <w:r w:rsidRPr="00A02508">
              <w:t>к/с 30101810400000000225,</w:t>
            </w:r>
          </w:p>
          <w:p w14:paraId="19F888AD" w14:textId="28D9C712" w:rsidR="007854AD" w:rsidRPr="00A02508" w:rsidRDefault="007854AD" w:rsidP="00F73976">
            <w:pPr>
              <w:widowControl w:val="0"/>
              <w:suppressAutoHyphens w:val="0"/>
              <w:rPr>
                <w:b/>
                <w:noProof/>
                <w:color w:val="000000"/>
                <w:u w:val="single"/>
                <w:lang w:eastAsia="ru-RU"/>
              </w:rPr>
            </w:pPr>
            <w:r w:rsidRPr="00A02508">
              <w:t>БИК 044525225</w:t>
            </w:r>
          </w:p>
        </w:tc>
        <w:tc>
          <w:tcPr>
            <w:tcW w:w="3884" w:type="dxa"/>
          </w:tcPr>
          <w:p w14:paraId="29AA1D79" w14:textId="1E0D8C12" w:rsidR="007854AD" w:rsidRPr="00A02508" w:rsidRDefault="007854AD" w:rsidP="00F73976">
            <w:pPr>
              <w:widowControl w:val="0"/>
              <w:suppressAutoHyphens w:val="0"/>
              <w:rPr>
                <w:b/>
                <w:noProof/>
                <w:color w:val="000000"/>
                <w:u w:val="single"/>
                <w:lang w:eastAsia="ru-RU"/>
              </w:rPr>
            </w:pPr>
            <w:r w:rsidRPr="00A02508">
              <w:rPr>
                <w:b/>
                <w:noProof/>
                <w:color w:val="000000"/>
                <w:u w:val="single"/>
                <w:lang w:eastAsia="ru-RU"/>
              </w:rPr>
              <w:t>АО «АЭМ-технологии»</w:t>
            </w:r>
          </w:p>
          <w:p w14:paraId="7E397AC1" w14:textId="77777777" w:rsidR="007854AD" w:rsidRPr="00A02508" w:rsidRDefault="007854AD" w:rsidP="00F73976">
            <w:pPr>
              <w:widowControl w:val="0"/>
              <w:suppressAutoHyphens w:val="0"/>
              <w:rPr>
                <w:noProof/>
                <w:color w:val="000000"/>
                <w:lang w:eastAsia="ru-RU"/>
              </w:rPr>
            </w:pPr>
            <w:r w:rsidRPr="00A02508">
              <w:rPr>
                <w:noProof/>
                <w:color w:val="000000"/>
                <w:lang w:eastAsia="ru-RU"/>
              </w:rPr>
              <w:t>Адрес: 196650, Санкт-Петербург, г.Колпино, ул.Финляндская, д.7</w:t>
            </w:r>
          </w:p>
          <w:p w14:paraId="7E27291B" w14:textId="08C350DB" w:rsidR="007854AD" w:rsidRPr="00A02508" w:rsidRDefault="007854AD" w:rsidP="00F73976">
            <w:pPr>
              <w:widowControl w:val="0"/>
              <w:suppressAutoHyphens w:val="0"/>
              <w:rPr>
                <w:noProof/>
                <w:color w:val="000000"/>
                <w:lang w:eastAsia="ru-RU"/>
              </w:rPr>
            </w:pPr>
            <w:r w:rsidRPr="00A02508">
              <w:rPr>
                <w:noProof/>
                <w:color w:val="000000"/>
                <w:u w:val="single"/>
                <w:lang w:eastAsia="ru-RU"/>
              </w:rPr>
              <w:t>Грузополучатель:</w:t>
            </w:r>
            <w:r w:rsidRPr="00A02508">
              <w:rPr>
                <w:noProof/>
                <w:color w:val="000000"/>
                <w:lang w:eastAsia="ru-RU"/>
              </w:rPr>
              <w:t xml:space="preserve"> Филиал АО «АЭМ-технологии» «Атоммаш» в г. Волгодонск</w:t>
            </w:r>
          </w:p>
          <w:p w14:paraId="3F60FFB2" w14:textId="77777777" w:rsidR="007854AD" w:rsidRPr="00A02508" w:rsidRDefault="007854AD" w:rsidP="00F73976">
            <w:pPr>
              <w:widowControl w:val="0"/>
              <w:suppressAutoHyphens w:val="0"/>
              <w:rPr>
                <w:noProof/>
                <w:color w:val="000000"/>
                <w:lang w:eastAsia="ru-RU"/>
              </w:rPr>
            </w:pPr>
            <w:r w:rsidRPr="00A02508">
              <w:rPr>
                <w:noProof/>
                <w:color w:val="000000"/>
                <w:lang w:eastAsia="ru-RU"/>
              </w:rPr>
              <w:t>Адрес: Россия, 347360, Ростовская область, город Волгодонск, Жуковское шоссе, дом 10</w:t>
            </w:r>
          </w:p>
          <w:p w14:paraId="073E387E" w14:textId="77777777" w:rsidR="007854AD" w:rsidRPr="00A02508" w:rsidRDefault="007854AD" w:rsidP="00F73976">
            <w:pPr>
              <w:widowControl w:val="0"/>
              <w:suppressAutoHyphens w:val="0"/>
              <w:jc w:val="both"/>
              <w:rPr>
                <w:noProof/>
                <w:color w:val="000000"/>
                <w:lang w:eastAsia="ru-RU"/>
              </w:rPr>
            </w:pPr>
            <w:r w:rsidRPr="00A02508">
              <w:rPr>
                <w:noProof/>
                <w:color w:val="000000"/>
                <w:lang w:eastAsia="ru-RU"/>
              </w:rPr>
              <w:t>ИНН/КПП 7817311895/614343001</w:t>
            </w:r>
          </w:p>
          <w:p w14:paraId="7909F1AB" w14:textId="48018B85" w:rsidR="007854AD" w:rsidRPr="00A02508" w:rsidRDefault="007854AD" w:rsidP="00F73976">
            <w:pPr>
              <w:widowControl w:val="0"/>
              <w:suppressAutoHyphens w:val="0"/>
              <w:rPr>
                <w:noProof/>
                <w:color w:val="000000"/>
                <w:lang w:eastAsia="ru-RU"/>
              </w:rPr>
            </w:pPr>
            <w:r w:rsidRPr="00A02508">
              <w:rPr>
                <w:noProof/>
                <w:color w:val="000000"/>
                <w:u w:val="single"/>
                <w:lang w:eastAsia="ru-RU"/>
              </w:rPr>
              <w:t xml:space="preserve">Плательщик: </w:t>
            </w:r>
            <w:r w:rsidRPr="00A02508">
              <w:rPr>
                <w:noProof/>
                <w:color w:val="000000"/>
                <w:lang w:eastAsia="ru-RU"/>
              </w:rPr>
              <w:t>Филиал АО «АЭМ-технологии» «Атоммаш» в г. Волгодонск</w:t>
            </w:r>
          </w:p>
          <w:p w14:paraId="0D891A4C" w14:textId="77777777" w:rsidR="007854AD" w:rsidRPr="00A02508" w:rsidRDefault="007854AD" w:rsidP="00F73976">
            <w:pPr>
              <w:widowControl w:val="0"/>
              <w:suppressAutoHyphens w:val="0"/>
              <w:rPr>
                <w:noProof/>
                <w:color w:val="000000"/>
                <w:lang w:eastAsia="ru-RU"/>
              </w:rPr>
            </w:pPr>
            <w:r w:rsidRPr="00A02508">
              <w:rPr>
                <w:noProof/>
                <w:color w:val="000000"/>
                <w:lang w:eastAsia="ru-RU"/>
              </w:rPr>
              <w:t>р/с 40702810600261003462 в Филиале ГПБ (ОАО) в г.Екатеринбурге</w:t>
            </w:r>
          </w:p>
          <w:p w14:paraId="5FC27BBF" w14:textId="77777777" w:rsidR="007854AD" w:rsidRPr="00A02508" w:rsidRDefault="007854AD" w:rsidP="00F73976">
            <w:pPr>
              <w:widowControl w:val="0"/>
              <w:suppressAutoHyphens w:val="0"/>
              <w:rPr>
                <w:noProof/>
                <w:color w:val="000000"/>
                <w:lang w:eastAsia="ru-RU"/>
              </w:rPr>
            </w:pPr>
            <w:r w:rsidRPr="00A02508">
              <w:rPr>
                <w:noProof/>
                <w:color w:val="000000"/>
                <w:lang w:eastAsia="ru-RU"/>
              </w:rPr>
              <w:t>БИК 046568945</w:t>
            </w:r>
          </w:p>
          <w:p w14:paraId="431239AF" w14:textId="77777777" w:rsidR="007854AD" w:rsidRPr="00A02508" w:rsidRDefault="007854AD" w:rsidP="00F73976">
            <w:pPr>
              <w:widowControl w:val="0"/>
              <w:suppressAutoHyphens w:val="0"/>
              <w:rPr>
                <w:noProof/>
                <w:color w:val="000000"/>
                <w:lang w:eastAsia="ru-RU"/>
              </w:rPr>
            </w:pPr>
            <w:r w:rsidRPr="00A02508">
              <w:rPr>
                <w:noProof/>
                <w:color w:val="000000"/>
                <w:lang w:eastAsia="ru-RU"/>
              </w:rPr>
              <w:t>к/с 30101810800000000945 в ЕРКЦ г.Екатеринбург</w:t>
            </w:r>
          </w:p>
          <w:p w14:paraId="2D3BCC9C" w14:textId="77777777" w:rsidR="007854AD" w:rsidRPr="00A02508" w:rsidRDefault="007854AD" w:rsidP="00F73976">
            <w:pPr>
              <w:widowControl w:val="0"/>
              <w:suppressAutoHyphens w:val="0"/>
              <w:rPr>
                <w:noProof/>
                <w:color w:val="000000"/>
                <w:lang w:eastAsia="ru-RU"/>
              </w:rPr>
            </w:pPr>
            <w:r w:rsidRPr="00A02508">
              <w:rPr>
                <w:noProof/>
                <w:color w:val="000000"/>
                <w:lang w:eastAsia="ru-RU"/>
              </w:rPr>
              <w:lastRenderedPageBreak/>
              <w:t>ОГРН 1079847125522</w:t>
            </w:r>
          </w:p>
        </w:tc>
        <w:tc>
          <w:tcPr>
            <w:tcW w:w="2554" w:type="dxa"/>
          </w:tcPr>
          <w:p w14:paraId="6A2554EF" w14:textId="77777777" w:rsidR="007854AD" w:rsidRPr="00A02508" w:rsidRDefault="007854AD" w:rsidP="00F73976">
            <w:pPr>
              <w:suppressAutoHyphens w:val="0"/>
              <w:rPr>
                <w:noProof/>
                <w:lang w:eastAsia="ru-RU"/>
              </w:rPr>
            </w:pPr>
          </w:p>
        </w:tc>
      </w:tr>
      <w:tr w:rsidR="007854AD" w:rsidRPr="00A02508" w14:paraId="1D4CF9E7" w14:textId="77777777" w:rsidTr="00922F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PrEx>
        <w:trPr>
          <w:jc w:val="center"/>
        </w:trPr>
        <w:tc>
          <w:tcPr>
            <w:tcW w:w="9948" w:type="dxa"/>
            <w:gridSpan w:val="3"/>
          </w:tcPr>
          <w:p w14:paraId="4134AFE7" w14:textId="604D95AC" w:rsidR="007854AD" w:rsidRPr="00A02508" w:rsidRDefault="007854AD" w:rsidP="00F73976">
            <w:pPr>
              <w:widowControl w:val="0"/>
              <w:suppressAutoHyphens w:val="0"/>
              <w:spacing w:after="120"/>
              <w:jc w:val="center"/>
              <w:rPr>
                <w:b/>
                <w:noProof/>
                <w:lang w:eastAsia="ru-RU"/>
              </w:rPr>
            </w:pPr>
            <w:r w:rsidRPr="00A02508">
              <w:rPr>
                <w:b/>
                <w:noProof/>
                <w:lang w:eastAsia="ru-RU"/>
              </w:rPr>
              <w:lastRenderedPageBreak/>
              <w:t>ПОДПИСИ СТОРОН:</w:t>
            </w:r>
          </w:p>
        </w:tc>
      </w:tr>
    </w:tbl>
    <w:p w14:paraId="3507FEAB" w14:textId="77777777" w:rsidR="007854AD" w:rsidRPr="00A02508" w:rsidRDefault="007854AD" w:rsidP="007854AD"/>
    <w:tbl>
      <w:tblPr>
        <w:tblW w:w="0" w:type="auto"/>
        <w:tblLook w:val="01E0" w:firstRow="1" w:lastRow="1" w:firstColumn="1" w:lastColumn="1" w:noHBand="0" w:noVBand="0"/>
      </w:tblPr>
      <w:tblGrid>
        <w:gridCol w:w="4928"/>
        <w:gridCol w:w="5209"/>
      </w:tblGrid>
      <w:tr w:rsidR="007854AD" w:rsidRPr="00A02508" w14:paraId="66451526" w14:textId="77777777" w:rsidTr="00922F65">
        <w:tc>
          <w:tcPr>
            <w:tcW w:w="4928" w:type="dxa"/>
          </w:tcPr>
          <w:p w14:paraId="0EC1A477" w14:textId="77777777" w:rsidR="007854AD" w:rsidRPr="00A02508" w:rsidRDefault="007854AD" w:rsidP="00922F65">
            <w:r w:rsidRPr="00A02508">
              <w:rPr>
                <w:b/>
              </w:rPr>
              <w:t>ЗАКАЗЧИК:</w:t>
            </w:r>
            <w:r w:rsidRPr="00A02508">
              <w:rPr>
                <w:b/>
              </w:rPr>
              <w:tab/>
            </w:r>
          </w:p>
        </w:tc>
        <w:tc>
          <w:tcPr>
            <w:tcW w:w="5209" w:type="dxa"/>
          </w:tcPr>
          <w:p w14:paraId="35CF2181" w14:textId="77777777" w:rsidR="007854AD" w:rsidRPr="00A02508" w:rsidRDefault="007854AD" w:rsidP="00922F65">
            <w:r w:rsidRPr="00A02508">
              <w:rPr>
                <w:b/>
              </w:rPr>
              <w:t>ПОСТАВЩИК:</w:t>
            </w:r>
          </w:p>
        </w:tc>
      </w:tr>
      <w:tr w:rsidR="007854AD" w:rsidRPr="00A02508" w14:paraId="58C54596" w14:textId="77777777" w:rsidTr="00922F65">
        <w:tc>
          <w:tcPr>
            <w:tcW w:w="4928" w:type="dxa"/>
          </w:tcPr>
          <w:p w14:paraId="034930FE" w14:textId="77777777" w:rsidR="007854AD" w:rsidRPr="00A02508" w:rsidRDefault="007854AD" w:rsidP="00922F65">
            <w:r w:rsidRPr="00A02508">
              <w:t>АО «ДЕЗ»</w:t>
            </w:r>
          </w:p>
          <w:p w14:paraId="29E9401D" w14:textId="77777777" w:rsidR="007854AD" w:rsidRPr="00A02508" w:rsidRDefault="007854AD" w:rsidP="00922F65">
            <w:r w:rsidRPr="00A02508">
              <w:t>Генеральный директор</w:t>
            </w:r>
          </w:p>
        </w:tc>
        <w:tc>
          <w:tcPr>
            <w:tcW w:w="5209" w:type="dxa"/>
          </w:tcPr>
          <w:p w14:paraId="744D6915" w14:textId="77777777" w:rsidR="007854AD" w:rsidRPr="00A02508" w:rsidRDefault="007854AD" w:rsidP="00922F65"/>
        </w:tc>
      </w:tr>
      <w:tr w:rsidR="007854AD" w:rsidRPr="00A02508" w14:paraId="3C58A367" w14:textId="77777777" w:rsidTr="00922F65">
        <w:tc>
          <w:tcPr>
            <w:tcW w:w="4928" w:type="dxa"/>
          </w:tcPr>
          <w:p w14:paraId="07A87AA4" w14:textId="77777777" w:rsidR="007854AD" w:rsidRPr="00A02508" w:rsidRDefault="007854AD" w:rsidP="00922F65"/>
          <w:p w14:paraId="65759575" w14:textId="77777777" w:rsidR="007854AD" w:rsidRPr="00A02508" w:rsidRDefault="007854AD" w:rsidP="00922F65">
            <w:r w:rsidRPr="00A02508">
              <w:t>_____________ Д.Г. Тарло</w:t>
            </w:r>
          </w:p>
          <w:p w14:paraId="6AF385F7" w14:textId="77777777" w:rsidR="007854AD" w:rsidRPr="00A02508" w:rsidRDefault="007854AD" w:rsidP="00922F65"/>
        </w:tc>
        <w:tc>
          <w:tcPr>
            <w:tcW w:w="5209" w:type="dxa"/>
          </w:tcPr>
          <w:p w14:paraId="1B67341E" w14:textId="77777777" w:rsidR="007854AD" w:rsidRPr="00A02508" w:rsidRDefault="007854AD" w:rsidP="00922F65"/>
          <w:p w14:paraId="0085634A" w14:textId="77777777" w:rsidR="007854AD" w:rsidRPr="00A02508" w:rsidRDefault="007854AD" w:rsidP="00922F65">
            <w:r w:rsidRPr="00A02508">
              <w:t>_____________ /_____________/</w:t>
            </w:r>
          </w:p>
          <w:p w14:paraId="183ECD5A" w14:textId="77777777" w:rsidR="007854AD" w:rsidRPr="00A02508" w:rsidRDefault="007854AD" w:rsidP="00922F65"/>
        </w:tc>
      </w:tr>
    </w:tbl>
    <w:p w14:paraId="6EA09C92" w14:textId="77777777" w:rsidR="00A02508" w:rsidRDefault="00A02508" w:rsidP="00DE4899">
      <w:pPr>
        <w:suppressAutoHyphens w:val="0"/>
        <w:jc w:val="right"/>
        <w:rPr>
          <w:rFonts w:eastAsia="Calibri"/>
          <w:b/>
          <w:lang w:val="en-US" w:eastAsia="en-US"/>
        </w:rPr>
      </w:pPr>
    </w:p>
    <w:p w14:paraId="22A38201" w14:textId="77777777" w:rsidR="00A02508" w:rsidRDefault="00A02508" w:rsidP="00DE4899">
      <w:pPr>
        <w:suppressAutoHyphens w:val="0"/>
        <w:jc w:val="right"/>
        <w:rPr>
          <w:rFonts w:eastAsia="Calibri"/>
          <w:b/>
          <w:lang w:val="en-US" w:eastAsia="en-US"/>
        </w:rPr>
      </w:pPr>
    </w:p>
    <w:p w14:paraId="75BF28AB" w14:textId="77777777" w:rsidR="00A02508" w:rsidRDefault="00A02508" w:rsidP="00DE4899">
      <w:pPr>
        <w:suppressAutoHyphens w:val="0"/>
        <w:jc w:val="right"/>
        <w:rPr>
          <w:rFonts w:eastAsia="Calibri"/>
          <w:b/>
          <w:lang w:val="en-US" w:eastAsia="en-US"/>
        </w:rPr>
      </w:pPr>
    </w:p>
    <w:p w14:paraId="41880CD3" w14:textId="77777777" w:rsidR="00A02508" w:rsidRDefault="00A02508" w:rsidP="00DE4899">
      <w:pPr>
        <w:suppressAutoHyphens w:val="0"/>
        <w:jc w:val="right"/>
        <w:rPr>
          <w:rFonts w:eastAsia="Calibri"/>
          <w:b/>
          <w:lang w:val="en-US" w:eastAsia="en-US"/>
        </w:rPr>
      </w:pPr>
    </w:p>
    <w:p w14:paraId="31BE3E22" w14:textId="77777777" w:rsidR="00094278" w:rsidRDefault="00094278" w:rsidP="00DE4899">
      <w:pPr>
        <w:suppressAutoHyphens w:val="0"/>
        <w:jc w:val="right"/>
        <w:rPr>
          <w:rFonts w:eastAsia="Calibri"/>
          <w:b/>
          <w:lang w:val="en-US" w:eastAsia="en-US"/>
        </w:rPr>
      </w:pPr>
    </w:p>
    <w:p w14:paraId="6A627557" w14:textId="77777777" w:rsidR="00094278" w:rsidRDefault="00094278" w:rsidP="00DE4899">
      <w:pPr>
        <w:suppressAutoHyphens w:val="0"/>
        <w:jc w:val="right"/>
        <w:rPr>
          <w:rFonts w:eastAsia="Calibri"/>
          <w:b/>
          <w:lang w:val="en-US" w:eastAsia="en-US"/>
        </w:rPr>
      </w:pPr>
    </w:p>
    <w:p w14:paraId="5E3C8663" w14:textId="77777777" w:rsidR="00094278" w:rsidRDefault="00094278" w:rsidP="00DE4899">
      <w:pPr>
        <w:suppressAutoHyphens w:val="0"/>
        <w:jc w:val="right"/>
        <w:rPr>
          <w:rFonts w:eastAsia="Calibri"/>
          <w:b/>
          <w:lang w:val="en-US" w:eastAsia="en-US"/>
        </w:rPr>
      </w:pPr>
    </w:p>
    <w:p w14:paraId="52FC6080" w14:textId="77777777" w:rsidR="00094278" w:rsidRDefault="00094278" w:rsidP="00DE4899">
      <w:pPr>
        <w:suppressAutoHyphens w:val="0"/>
        <w:jc w:val="right"/>
        <w:rPr>
          <w:rFonts w:eastAsia="Calibri"/>
          <w:b/>
          <w:lang w:val="en-US" w:eastAsia="en-US"/>
        </w:rPr>
      </w:pPr>
    </w:p>
    <w:p w14:paraId="1B60D94A" w14:textId="77777777" w:rsidR="00A02508" w:rsidRDefault="00A02508" w:rsidP="00DE4899">
      <w:pPr>
        <w:suppressAutoHyphens w:val="0"/>
        <w:jc w:val="right"/>
        <w:rPr>
          <w:rFonts w:eastAsia="Calibri"/>
          <w:b/>
          <w:lang w:val="en-US" w:eastAsia="en-US"/>
        </w:rPr>
      </w:pPr>
    </w:p>
    <w:p w14:paraId="6D7CAF2A" w14:textId="77777777" w:rsidR="00A02508" w:rsidRDefault="00A02508" w:rsidP="00DE4899">
      <w:pPr>
        <w:suppressAutoHyphens w:val="0"/>
        <w:jc w:val="right"/>
        <w:rPr>
          <w:rFonts w:eastAsia="Calibri"/>
          <w:b/>
          <w:lang w:val="en-US" w:eastAsia="en-US"/>
        </w:rPr>
      </w:pPr>
    </w:p>
    <w:p w14:paraId="6358E2CE" w14:textId="77777777" w:rsidR="00A02508" w:rsidRDefault="00A02508" w:rsidP="00DE4899">
      <w:pPr>
        <w:suppressAutoHyphens w:val="0"/>
        <w:jc w:val="right"/>
        <w:rPr>
          <w:rFonts w:eastAsia="Calibri"/>
          <w:b/>
          <w:lang w:val="en-US" w:eastAsia="en-US"/>
        </w:rPr>
      </w:pPr>
    </w:p>
    <w:p w14:paraId="6401DF1C" w14:textId="77777777" w:rsidR="00A02508" w:rsidRDefault="00A02508" w:rsidP="00DE4899">
      <w:pPr>
        <w:suppressAutoHyphens w:val="0"/>
        <w:jc w:val="right"/>
        <w:rPr>
          <w:rFonts w:eastAsia="Calibri"/>
          <w:b/>
          <w:lang w:val="en-US" w:eastAsia="en-US"/>
        </w:rPr>
      </w:pPr>
    </w:p>
    <w:p w14:paraId="36D9330D" w14:textId="77777777" w:rsidR="00A02508" w:rsidRDefault="00A02508" w:rsidP="00DE4899">
      <w:pPr>
        <w:suppressAutoHyphens w:val="0"/>
        <w:jc w:val="right"/>
        <w:rPr>
          <w:rFonts w:eastAsia="Calibri"/>
          <w:b/>
          <w:lang w:val="en-US" w:eastAsia="en-US"/>
        </w:rPr>
      </w:pPr>
    </w:p>
    <w:p w14:paraId="4588598E" w14:textId="77777777" w:rsidR="00A02508" w:rsidRDefault="00A02508" w:rsidP="00DE4899">
      <w:pPr>
        <w:suppressAutoHyphens w:val="0"/>
        <w:jc w:val="right"/>
        <w:rPr>
          <w:rFonts w:eastAsia="Calibri"/>
          <w:b/>
          <w:lang w:val="en-US" w:eastAsia="en-US"/>
        </w:rPr>
      </w:pPr>
    </w:p>
    <w:p w14:paraId="1AE082A4" w14:textId="77777777" w:rsidR="00A02508" w:rsidRDefault="00A02508" w:rsidP="00DE4899">
      <w:pPr>
        <w:suppressAutoHyphens w:val="0"/>
        <w:jc w:val="right"/>
        <w:rPr>
          <w:rFonts w:eastAsia="Calibri"/>
          <w:b/>
          <w:lang w:val="en-US" w:eastAsia="en-US"/>
        </w:rPr>
      </w:pPr>
    </w:p>
    <w:p w14:paraId="72804A95" w14:textId="77777777" w:rsidR="00CC376D" w:rsidRPr="00A02508" w:rsidRDefault="00CC376D" w:rsidP="00DE4899">
      <w:pPr>
        <w:suppressAutoHyphens w:val="0"/>
        <w:jc w:val="right"/>
        <w:rPr>
          <w:rFonts w:eastAsia="Calibri"/>
          <w:b/>
          <w:lang w:eastAsia="en-US"/>
        </w:rPr>
      </w:pPr>
      <w:r w:rsidRPr="00A02508">
        <w:rPr>
          <w:rFonts w:eastAsia="Calibri"/>
          <w:b/>
          <w:lang w:eastAsia="en-US"/>
        </w:rPr>
        <w:t>Приложение № 2</w:t>
      </w:r>
    </w:p>
    <w:p w14:paraId="3EBA353F" w14:textId="7E523C5D" w:rsidR="00CC376D" w:rsidRPr="00A02508" w:rsidRDefault="00CC376D" w:rsidP="00CC376D">
      <w:pPr>
        <w:suppressAutoHyphens w:val="0"/>
        <w:ind w:firstLine="709"/>
        <w:jc w:val="right"/>
        <w:rPr>
          <w:rFonts w:eastAsia="Calibri"/>
          <w:b/>
          <w:lang w:eastAsia="en-US"/>
        </w:rPr>
      </w:pPr>
      <w:r w:rsidRPr="00A02508">
        <w:rPr>
          <w:rFonts w:eastAsia="Calibri"/>
          <w:b/>
          <w:lang w:eastAsia="en-US"/>
        </w:rPr>
        <w:t>к</w:t>
      </w:r>
      <w:r w:rsidR="009440E4" w:rsidRPr="00A02508">
        <w:rPr>
          <w:rFonts w:eastAsia="Calibri"/>
          <w:b/>
          <w:lang w:eastAsia="en-US"/>
        </w:rPr>
        <w:t xml:space="preserve"> </w:t>
      </w:r>
      <w:r w:rsidRPr="00A02508">
        <w:rPr>
          <w:rFonts w:eastAsia="Calibri"/>
          <w:b/>
          <w:lang w:eastAsia="en-US"/>
        </w:rPr>
        <w:t>Договору № ____________________________</w:t>
      </w:r>
    </w:p>
    <w:p w14:paraId="08997E8B" w14:textId="77777777" w:rsidR="00532AAD" w:rsidRPr="00A02508" w:rsidRDefault="00CC376D" w:rsidP="00CC376D">
      <w:pPr>
        <w:suppressAutoHyphens w:val="0"/>
        <w:ind w:firstLine="709"/>
        <w:jc w:val="right"/>
        <w:rPr>
          <w:rFonts w:eastAsia="Calibri"/>
          <w:b/>
          <w:lang w:eastAsia="en-US"/>
        </w:rPr>
      </w:pPr>
      <w:r w:rsidRPr="00A02508">
        <w:rPr>
          <w:rFonts w:eastAsia="Calibri"/>
          <w:b/>
          <w:lang w:eastAsia="en-US"/>
        </w:rPr>
        <w:t>от «</w:t>
      </w:r>
      <w:r w:rsidR="009440E4" w:rsidRPr="00A02508">
        <w:rPr>
          <w:rFonts w:eastAsia="Calibri"/>
          <w:b/>
          <w:lang w:eastAsia="en-US"/>
        </w:rPr>
        <w:t xml:space="preserve"> </w:t>
      </w:r>
      <w:r w:rsidRPr="00A02508">
        <w:rPr>
          <w:rFonts w:eastAsia="Calibri"/>
          <w:b/>
          <w:lang w:eastAsia="en-US"/>
        </w:rPr>
        <w:t>» __________ 20__ года</w:t>
      </w:r>
      <w:r w:rsidR="009440E4" w:rsidRPr="00A02508">
        <w:rPr>
          <w:rFonts w:eastAsia="Calibri"/>
          <w:b/>
          <w:lang w:eastAsia="en-US"/>
        </w:rPr>
        <w:t xml:space="preserve"> </w:t>
      </w:r>
    </w:p>
    <w:p w14:paraId="03984702" w14:textId="77777777" w:rsidR="00532AAD" w:rsidRPr="00A02508" w:rsidRDefault="00532AAD" w:rsidP="007507F4">
      <w:pPr>
        <w:suppressAutoHyphens w:val="0"/>
        <w:ind w:firstLine="709"/>
        <w:jc w:val="both"/>
        <w:rPr>
          <w:rFonts w:eastAsia="Calibri"/>
          <w:b/>
          <w:lang w:eastAsia="en-US"/>
        </w:rPr>
      </w:pPr>
    </w:p>
    <w:p w14:paraId="03E8C729" w14:textId="77777777" w:rsidR="007507F4" w:rsidRPr="00A02508" w:rsidRDefault="007507F4" w:rsidP="00B942E7">
      <w:pPr>
        <w:suppressAutoHyphens w:val="0"/>
        <w:ind w:firstLine="709"/>
        <w:jc w:val="center"/>
        <w:rPr>
          <w:rFonts w:eastAsia="Calibri"/>
          <w:b/>
          <w:lang w:eastAsia="en-US"/>
        </w:rPr>
      </w:pPr>
      <w:r w:rsidRPr="00A02508">
        <w:rPr>
          <w:rFonts w:eastAsia="Calibri"/>
          <w:b/>
          <w:lang w:eastAsia="en-US"/>
        </w:rPr>
        <w:t>Условия конфиденциальности</w:t>
      </w:r>
    </w:p>
    <w:p w14:paraId="142D228D" w14:textId="77777777" w:rsidR="00D17568" w:rsidRPr="00A02508" w:rsidRDefault="00D17568" w:rsidP="00D17568">
      <w:pPr>
        <w:suppressAutoHyphens w:val="0"/>
        <w:jc w:val="both"/>
        <w:rPr>
          <w:rFonts w:eastAsia="Calibri"/>
          <w:lang w:eastAsia="en-US"/>
        </w:rPr>
      </w:pPr>
    </w:p>
    <w:p w14:paraId="2293269C" w14:textId="77777777" w:rsidR="007507F4" w:rsidRPr="00A02508" w:rsidRDefault="007507F4" w:rsidP="00154834">
      <w:pPr>
        <w:pStyle w:val="af"/>
        <w:numPr>
          <w:ilvl w:val="0"/>
          <w:numId w:val="18"/>
        </w:numPr>
        <w:suppressAutoHyphens w:val="0"/>
        <w:jc w:val="both"/>
        <w:rPr>
          <w:rFonts w:eastAsia="Calibri"/>
          <w:lang w:eastAsia="en-US"/>
        </w:rPr>
      </w:pPr>
      <w:r w:rsidRPr="00A02508">
        <w:rPr>
          <w:rFonts w:eastAsia="Calibri"/>
          <w:lang w:eastAsia="en-US"/>
        </w:rPr>
        <w:t>Настоящие условия регулируют отношения, связанные с отнесением информации к коммерч</w:t>
      </w:r>
      <w:r w:rsidRPr="00A02508">
        <w:rPr>
          <w:rFonts w:eastAsia="Calibri"/>
          <w:lang w:eastAsia="en-US"/>
        </w:rPr>
        <w:t>е</w:t>
      </w:r>
      <w:r w:rsidRPr="00A02508">
        <w:rPr>
          <w:rFonts w:eastAsia="Calibri"/>
          <w:lang w:eastAsia="en-US"/>
        </w:rPr>
        <w:t>ской тайне Сторон, передачей такой информации и охраной ее конфиденциальности в целях обеспечения баланса интересов обладателей информации, составляющей коммерческую тайну, в рамках взаимовыгодного сотрудничества.</w:t>
      </w:r>
    </w:p>
    <w:p w14:paraId="023CE8AC" w14:textId="77777777" w:rsidR="007507F4" w:rsidRPr="00A02508" w:rsidRDefault="007507F4" w:rsidP="00154834">
      <w:pPr>
        <w:pStyle w:val="af"/>
        <w:numPr>
          <w:ilvl w:val="0"/>
          <w:numId w:val="18"/>
        </w:numPr>
        <w:suppressAutoHyphens w:val="0"/>
        <w:jc w:val="both"/>
        <w:rPr>
          <w:rFonts w:eastAsia="Calibri"/>
          <w:lang w:eastAsia="en-US"/>
        </w:rPr>
      </w:pPr>
      <w:r w:rsidRPr="00A02508">
        <w:rPr>
          <w:rFonts w:eastAsia="Calibri"/>
          <w:lang w:eastAsia="en-US"/>
        </w:rPr>
        <w:t>В рамках Договора термины «коммерческая тайна», «информация, составляющая коммерч</w:t>
      </w:r>
      <w:r w:rsidRPr="00A02508">
        <w:rPr>
          <w:rFonts w:eastAsia="Calibri"/>
          <w:lang w:eastAsia="en-US"/>
        </w:rPr>
        <w:t>е</w:t>
      </w:r>
      <w:r w:rsidRPr="00A02508">
        <w:rPr>
          <w:rFonts w:eastAsia="Calibri"/>
          <w:lang w:eastAsia="en-US"/>
        </w:rPr>
        <w:t>скую тайну», «обладатель информации, составляющей коммерческую тайну», «передача и</w:t>
      </w:r>
      <w:r w:rsidRPr="00A02508">
        <w:rPr>
          <w:rFonts w:eastAsia="Calibri"/>
          <w:lang w:eastAsia="en-US"/>
        </w:rPr>
        <w:t>н</w:t>
      </w:r>
      <w:r w:rsidRPr="00A02508">
        <w:rPr>
          <w:rFonts w:eastAsia="Calibri"/>
          <w:lang w:eastAsia="en-US"/>
        </w:rPr>
        <w:t>формации, составляющей коммерческую тайну» и «разглашение информации, составляющей коммерческую тайну» соответствуют их о</w:t>
      </w:r>
      <w:r w:rsidR="005073B4" w:rsidRPr="00A02508">
        <w:rPr>
          <w:rFonts w:eastAsia="Calibri"/>
          <w:lang w:eastAsia="en-US"/>
        </w:rPr>
        <w:t>пределениям, данным в статье 3 Ф</w:t>
      </w:r>
      <w:r w:rsidRPr="00A02508">
        <w:rPr>
          <w:rFonts w:eastAsia="Calibri"/>
          <w:lang w:eastAsia="en-US"/>
        </w:rPr>
        <w:t>едерального зак</w:t>
      </w:r>
      <w:r w:rsidRPr="00A02508">
        <w:rPr>
          <w:rFonts w:eastAsia="Calibri"/>
          <w:lang w:eastAsia="en-US"/>
        </w:rPr>
        <w:t>о</w:t>
      </w:r>
      <w:r w:rsidRPr="00A02508">
        <w:rPr>
          <w:rFonts w:eastAsia="Calibri"/>
          <w:lang w:eastAsia="en-US"/>
        </w:rPr>
        <w:t>на от 29.07.2004г. № 98-ФЗ «О коммерческой тайне». Термин «конфиденциальность информ</w:t>
      </w:r>
      <w:r w:rsidRPr="00A02508">
        <w:rPr>
          <w:rFonts w:eastAsia="Calibri"/>
          <w:lang w:eastAsia="en-US"/>
        </w:rPr>
        <w:t>а</w:t>
      </w:r>
      <w:r w:rsidRPr="00A02508">
        <w:rPr>
          <w:rFonts w:eastAsia="Calibri"/>
          <w:lang w:eastAsia="en-US"/>
        </w:rPr>
        <w:t>ции» соответств</w:t>
      </w:r>
      <w:r w:rsidR="005073B4" w:rsidRPr="00A02508">
        <w:rPr>
          <w:rFonts w:eastAsia="Calibri"/>
          <w:lang w:eastAsia="en-US"/>
        </w:rPr>
        <w:t>ует его определению в статье 2 Ф</w:t>
      </w:r>
      <w:r w:rsidRPr="00A02508">
        <w:rPr>
          <w:rFonts w:eastAsia="Calibri"/>
          <w:lang w:eastAsia="en-US"/>
        </w:rPr>
        <w:t>едерального закона от 27.07.2006 № 149-ФЗ «Об информации, информационных технологиях и о защите информации».</w:t>
      </w:r>
    </w:p>
    <w:p w14:paraId="75B6B239" w14:textId="77777777" w:rsidR="007507F4" w:rsidRPr="00A02508" w:rsidRDefault="007507F4" w:rsidP="007F2F68">
      <w:pPr>
        <w:pStyle w:val="af"/>
        <w:suppressAutoHyphens w:val="0"/>
        <w:ind w:left="360"/>
        <w:jc w:val="both"/>
        <w:rPr>
          <w:rFonts w:eastAsia="Calibri"/>
          <w:bCs/>
          <w:lang w:eastAsia="en-US"/>
        </w:rPr>
      </w:pPr>
      <w:r w:rsidRPr="00A02508">
        <w:rPr>
          <w:rFonts w:eastAsia="Calibri"/>
          <w:b/>
          <w:lang w:eastAsia="en-US"/>
        </w:rPr>
        <w:t>Р</w:t>
      </w:r>
      <w:r w:rsidRPr="00A02508">
        <w:rPr>
          <w:rFonts w:eastAsia="Calibri"/>
          <w:b/>
          <w:bCs/>
          <w:lang w:eastAsia="en-US"/>
        </w:rPr>
        <w:t>ежим коммерческой тайны</w:t>
      </w:r>
      <w:r w:rsidRPr="00A02508">
        <w:rPr>
          <w:rFonts w:eastAsia="Calibri"/>
          <w:bCs/>
          <w:lang w:eastAsia="en-US"/>
        </w:rPr>
        <w:t xml:space="preserve"> </w:t>
      </w:r>
      <w:r w:rsidRPr="00A02508">
        <w:rPr>
          <w:rFonts w:eastAsia="Calibri"/>
          <w:lang w:eastAsia="en-US"/>
        </w:rPr>
        <w:t>-</w:t>
      </w:r>
      <w:r w:rsidRPr="00A02508">
        <w:rPr>
          <w:rFonts w:eastAsia="Calibri"/>
          <w:bCs/>
          <w:lang w:eastAsia="en-US"/>
        </w:rPr>
        <w:t xml:space="preserve"> договорно-правовые, организационные, технические и иные меры, принятые Стороной по защите информации, составляющей коммерческую тайну Стор</w:t>
      </w:r>
      <w:r w:rsidRPr="00A02508">
        <w:rPr>
          <w:rFonts w:eastAsia="Calibri"/>
          <w:bCs/>
          <w:lang w:eastAsia="en-US"/>
        </w:rPr>
        <w:t>о</w:t>
      </w:r>
      <w:r w:rsidRPr="00A02508">
        <w:rPr>
          <w:rFonts w:eastAsia="Calibri"/>
          <w:bCs/>
          <w:lang w:eastAsia="en-US"/>
        </w:rPr>
        <w:t>ны.</w:t>
      </w:r>
    </w:p>
    <w:p w14:paraId="7CE02732" w14:textId="77777777" w:rsidR="007507F4" w:rsidRPr="00A02508" w:rsidRDefault="007507F4" w:rsidP="00154834">
      <w:pPr>
        <w:pStyle w:val="af"/>
        <w:numPr>
          <w:ilvl w:val="0"/>
          <w:numId w:val="18"/>
        </w:numPr>
        <w:suppressAutoHyphens w:val="0"/>
        <w:jc w:val="both"/>
        <w:rPr>
          <w:rFonts w:eastAsia="Calibri"/>
          <w:lang w:eastAsia="en-US"/>
        </w:rPr>
      </w:pPr>
      <w:r w:rsidRPr="00A02508">
        <w:rPr>
          <w:rFonts w:eastAsia="Calibri"/>
          <w:lang w:eastAsia="en-US"/>
        </w:rPr>
        <w:t>Право на отнесение информации к информации, составляющей коммерческую тайну, прина</w:t>
      </w:r>
      <w:r w:rsidRPr="00A02508">
        <w:rPr>
          <w:rFonts w:eastAsia="Calibri"/>
          <w:lang w:eastAsia="en-US"/>
        </w:rPr>
        <w:t>д</w:t>
      </w:r>
      <w:r w:rsidRPr="00A02508">
        <w:rPr>
          <w:rFonts w:eastAsia="Calibri"/>
          <w:lang w:eastAsia="en-US"/>
        </w:rPr>
        <w:t>лежит обладателю такой</w:t>
      </w:r>
      <w:r w:rsidR="00D17568" w:rsidRPr="00A02508">
        <w:rPr>
          <w:rFonts w:eastAsia="Calibri"/>
          <w:lang w:eastAsia="en-US"/>
        </w:rPr>
        <w:t xml:space="preserve"> </w:t>
      </w:r>
      <w:r w:rsidRPr="00A02508">
        <w:rPr>
          <w:rFonts w:eastAsia="Calibri"/>
          <w:lang w:eastAsia="en-US"/>
        </w:rPr>
        <w:t>информации в соответствии со статьей 4 Федерального закона от 29.07.2004 № 98-ФЗ</w:t>
      </w:r>
      <w:r w:rsidR="009440E4" w:rsidRPr="00A02508">
        <w:rPr>
          <w:rFonts w:eastAsia="Calibri"/>
          <w:lang w:eastAsia="en-US"/>
        </w:rPr>
        <w:t xml:space="preserve"> </w:t>
      </w:r>
      <w:r w:rsidRPr="00A02508">
        <w:rPr>
          <w:rFonts w:eastAsia="Calibri"/>
          <w:lang w:eastAsia="en-US"/>
        </w:rPr>
        <w:t>«О коммерческой тайне».</w:t>
      </w:r>
    </w:p>
    <w:p w14:paraId="3E4CAF10" w14:textId="77777777" w:rsidR="007507F4" w:rsidRPr="00A02508" w:rsidRDefault="007507F4" w:rsidP="00154834">
      <w:pPr>
        <w:pStyle w:val="af"/>
        <w:numPr>
          <w:ilvl w:val="0"/>
          <w:numId w:val="18"/>
        </w:numPr>
        <w:suppressAutoHyphens w:val="0"/>
        <w:jc w:val="both"/>
        <w:rPr>
          <w:rFonts w:eastAsia="Calibri"/>
          <w:lang w:eastAsia="en-US"/>
        </w:rPr>
      </w:pPr>
      <w:r w:rsidRPr="00A02508">
        <w:rPr>
          <w:rFonts w:eastAsia="Calibri"/>
          <w:lang w:eastAsia="en-US"/>
        </w:rPr>
        <w:t>На материальные носители (бумажные, магнитные и иные носители), содержащие информ</w:t>
      </w:r>
      <w:r w:rsidRPr="00A02508">
        <w:rPr>
          <w:rFonts w:eastAsia="Calibri"/>
          <w:lang w:eastAsia="en-US"/>
        </w:rPr>
        <w:t>а</w:t>
      </w:r>
      <w:r w:rsidRPr="00A02508">
        <w:rPr>
          <w:rFonts w:eastAsia="Calibri"/>
          <w:lang w:eastAsia="en-US"/>
        </w:rPr>
        <w:t>цию, составляющие коммерческую тайну, передаваемые одной Стороной другой Стороне, должен быть нанесен гриф «Коммерческая тайна» с указанием обладателя этой информации.</w:t>
      </w:r>
    </w:p>
    <w:p w14:paraId="1EE4C312" w14:textId="77777777" w:rsidR="00D17568" w:rsidRPr="00A02508" w:rsidRDefault="007507F4" w:rsidP="00154834">
      <w:pPr>
        <w:pStyle w:val="af"/>
        <w:numPr>
          <w:ilvl w:val="0"/>
          <w:numId w:val="18"/>
        </w:numPr>
        <w:suppressAutoHyphens w:val="0"/>
        <w:jc w:val="both"/>
        <w:rPr>
          <w:rFonts w:eastAsia="Calibri"/>
          <w:lang w:eastAsia="en-US"/>
        </w:rPr>
      </w:pPr>
      <w:r w:rsidRPr="00A02508">
        <w:rPr>
          <w:rFonts w:eastAsia="Calibri"/>
          <w:lang w:eastAsia="en-US"/>
        </w:rPr>
        <w:lastRenderedPageBreak/>
        <w:t>В случае устной передачи информации, составляющей коммерческую тайну (в процессе пр</w:t>
      </w:r>
      <w:r w:rsidRPr="00A02508">
        <w:rPr>
          <w:rFonts w:eastAsia="Calibri"/>
          <w:lang w:eastAsia="en-US"/>
        </w:rPr>
        <w:t>о</w:t>
      </w:r>
      <w:r w:rsidRPr="00A02508">
        <w:rPr>
          <w:rFonts w:eastAsia="Calibri"/>
          <w:lang w:eastAsia="en-US"/>
        </w:rPr>
        <w:t>ведения бесед, переговоров и т.д.), принимающей Стороне сообщается, что эта информация составляет коммерческую тайну, о чем передающая Сторона в кратчайшие сроки (не позднее пятнадцати дней с момента передачи) должна представить письменное подтверждение.</w:t>
      </w:r>
    </w:p>
    <w:p w14:paraId="491C3D3D" w14:textId="77777777" w:rsidR="007507F4" w:rsidRPr="00A02508" w:rsidRDefault="007507F4" w:rsidP="00154834">
      <w:pPr>
        <w:pStyle w:val="af"/>
        <w:numPr>
          <w:ilvl w:val="0"/>
          <w:numId w:val="18"/>
        </w:numPr>
        <w:suppressAutoHyphens w:val="0"/>
        <w:jc w:val="both"/>
        <w:rPr>
          <w:rFonts w:eastAsia="Calibri"/>
          <w:lang w:eastAsia="en-US"/>
        </w:rPr>
      </w:pPr>
      <w:r w:rsidRPr="00A02508">
        <w:rPr>
          <w:rFonts w:eastAsia="Calibri"/>
          <w:lang w:eastAsia="en-US"/>
        </w:rPr>
        <w:t>Сторона, получившая информацию, составляющую коммерческую тайну, от другой Стороны, обязуется с момента ее получения:</w:t>
      </w:r>
    </w:p>
    <w:p w14:paraId="5B6633BC" w14:textId="77777777" w:rsidR="007507F4" w:rsidRPr="00A02508" w:rsidRDefault="007507F4" w:rsidP="00154834">
      <w:pPr>
        <w:numPr>
          <w:ilvl w:val="1"/>
          <w:numId w:val="18"/>
        </w:numPr>
        <w:suppressAutoHyphens w:val="0"/>
        <w:jc w:val="both"/>
        <w:rPr>
          <w:rFonts w:eastAsia="Calibri"/>
          <w:lang w:eastAsia="en-US"/>
        </w:rPr>
      </w:pPr>
      <w:r w:rsidRPr="00A02508">
        <w:rPr>
          <w:rFonts w:eastAsia="Calibri"/>
          <w:lang w:eastAsia="en-US"/>
        </w:rPr>
        <w:t>Принять меры по охране ее конфиденциальности.</w:t>
      </w:r>
    </w:p>
    <w:p w14:paraId="7ADBA6AF" w14:textId="77777777" w:rsidR="007507F4" w:rsidRPr="00A02508" w:rsidRDefault="007507F4" w:rsidP="00154834">
      <w:pPr>
        <w:numPr>
          <w:ilvl w:val="1"/>
          <w:numId w:val="18"/>
        </w:numPr>
        <w:suppressAutoHyphens w:val="0"/>
        <w:jc w:val="both"/>
        <w:rPr>
          <w:rFonts w:eastAsia="Calibri"/>
          <w:lang w:eastAsia="en-US"/>
        </w:rPr>
      </w:pPr>
      <w:r w:rsidRPr="00A02508">
        <w:rPr>
          <w:rFonts w:eastAsia="Calibri"/>
          <w:lang w:eastAsia="en-US"/>
        </w:rPr>
        <w:t>Сообщать ее только тем работникам, которым она необходима, исключительно для дост</w:t>
      </w:r>
      <w:r w:rsidRPr="00A02508">
        <w:rPr>
          <w:rFonts w:eastAsia="Calibri"/>
          <w:lang w:eastAsia="en-US"/>
        </w:rPr>
        <w:t>и</w:t>
      </w:r>
      <w:r w:rsidRPr="00A02508">
        <w:rPr>
          <w:rFonts w:eastAsia="Calibri"/>
          <w:lang w:eastAsia="en-US"/>
        </w:rPr>
        <w:t>жения целей, определяемых условиями Договора.</w:t>
      </w:r>
    </w:p>
    <w:p w14:paraId="57967D49" w14:textId="77777777" w:rsidR="007507F4" w:rsidRPr="00A02508" w:rsidRDefault="007507F4" w:rsidP="00154834">
      <w:pPr>
        <w:pStyle w:val="af"/>
        <w:numPr>
          <w:ilvl w:val="1"/>
          <w:numId w:val="18"/>
        </w:numPr>
        <w:suppressAutoHyphens w:val="0"/>
        <w:jc w:val="both"/>
        <w:rPr>
          <w:rFonts w:eastAsia="Calibri"/>
          <w:lang w:eastAsia="en-US"/>
        </w:rPr>
      </w:pPr>
      <w:r w:rsidRPr="00A02508">
        <w:rPr>
          <w:rFonts w:eastAsia="Calibri"/>
          <w:lang w:eastAsia="en-US"/>
        </w:rPr>
        <w:t>Не использовать ее полностью или частично в иных, не предусмотренных настоящими условиями и условиями Договора, целях, без получения предварительного письменного согласия передавшей Стороны.</w:t>
      </w:r>
    </w:p>
    <w:p w14:paraId="43514125" w14:textId="77777777" w:rsidR="007507F4" w:rsidRPr="00A02508" w:rsidRDefault="007507F4" w:rsidP="00154834">
      <w:pPr>
        <w:pStyle w:val="af"/>
        <w:numPr>
          <w:ilvl w:val="1"/>
          <w:numId w:val="18"/>
        </w:numPr>
        <w:suppressAutoHyphens w:val="0"/>
        <w:jc w:val="both"/>
        <w:rPr>
          <w:rFonts w:eastAsia="Calibri"/>
          <w:lang w:eastAsia="en-US"/>
        </w:rPr>
      </w:pPr>
      <w:r w:rsidRPr="00A02508">
        <w:rPr>
          <w:rFonts w:eastAsia="Calibri"/>
          <w:lang w:eastAsia="en-US"/>
        </w:rPr>
        <w:t>Не передавать ее, не разглашать и не способствовать прямо или косвенно ее разглашению третьим лицам, а также лицам, не указанным в п. 6.2.</w:t>
      </w:r>
    </w:p>
    <w:p w14:paraId="1F3D0A4D" w14:textId="77777777" w:rsidR="007507F4" w:rsidRPr="00A02508" w:rsidRDefault="007507F4" w:rsidP="00154834">
      <w:pPr>
        <w:pStyle w:val="af"/>
        <w:numPr>
          <w:ilvl w:val="1"/>
          <w:numId w:val="18"/>
        </w:numPr>
        <w:suppressAutoHyphens w:val="0"/>
        <w:jc w:val="both"/>
        <w:rPr>
          <w:rFonts w:eastAsia="Calibri"/>
          <w:lang w:eastAsia="en-US"/>
        </w:rPr>
      </w:pPr>
      <w:r w:rsidRPr="00A02508">
        <w:rPr>
          <w:rFonts w:eastAsia="Calibri"/>
          <w:lang w:eastAsia="en-US"/>
        </w:rPr>
        <w:t>Не копировать без письменного разрешения передавшей Стороны.</w:t>
      </w:r>
    </w:p>
    <w:p w14:paraId="03C0E7FF" w14:textId="77777777" w:rsidR="007507F4" w:rsidRPr="00A02508" w:rsidRDefault="007507F4" w:rsidP="00154834">
      <w:pPr>
        <w:pStyle w:val="af"/>
        <w:numPr>
          <w:ilvl w:val="0"/>
          <w:numId w:val="18"/>
        </w:numPr>
        <w:suppressAutoHyphens w:val="0"/>
        <w:jc w:val="both"/>
        <w:rPr>
          <w:rFonts w:eastAsia="Calibri"/>
          <w:lang w:eastAsia="en-US"/>
        </w:rPr>
      </w:pPr>
      <w:r w:rsidRPr="00A02508">
        <w:rPr>
          <w:rFonts w:eastAsia="Calibri"/>
          <w:lang w:eastAsia="en-US"/>
        </w:rPr>
        <w:t>В отношении сведений, изложенных в статье 5 Федерального закона от 29.07.2004 № 98-ФЗ «О коммерческой тайне», Сторонами не может быть установлен режим коммерческой тайны.</w:t>
      </w:r>
    </w:p>
    <w:p w14:paraId="1A90C1B5" w14:textId="77777777" w:rsidR="007F2F68" w:rsidRPr="00A02508" w:rsidRDefault="007507F4" w:rsidP="00154834">
      <w:pPr>
        <w:pStyle w:val="af"/>
        <w:numPr>
          <w:ilvl w:val="0"/>
          <w:numId w:val="18"/>
        </w:numPr>
        <w:suppressAutoHyphens w:val="0"/>
        <w:jc w:val="both"/>
        <w:rPr>
          <w:rFonts w:eastAsia="Calibri"/>
          <w:lang w:eastAsia="en-US"/>
        </w:rPr>
      </w:pPr>
      <w:r w:rsidRPr="00A02508">
        <w:rPr>
          <w:rFonts w:eastAsia="Calibri"/>
          <w:lang w:eastAsia="en-US"/>
        </w:rPr>
        <w:t>Информация, составляющая коммерческую тайну, полученная от другой Стороны, может быть передана органам государственной власти, иным государственным органам и органам местн</w:t>
      </w:r>
      <w:r w:rsidRPr="00A02508">
        <w:rPr>
          <w:rFonts w:eastAsia="Calibri"/>
          <w:lang w:eastAsia="en-US"/>
        </w:rPr>
        <w:t>о</w:t>
      </w:r>
      <w:r w:rsidRPr="00A02508">
        <w:rPr>
          <w:rFonts w:eastAsia="Calibri"/>
          <w:lang w:eastAsia="en-US"/>
        </w:rPr>
        <w:t>го самоуправления в соответствии с действующим законодательством Российской Федерации с уведомлением об этом обладателя этой информации.</w:t>
      </w:r>
    </w:p>
    <w:p w14:paraId="3E640CB4" w14:textId="77777777" w:rsidR="007507F4" w:rsidRPr="00A02508" w:rsidRDefault="007507F4" w:rsidP="00154834">
      <w:pPr>
        <w:pStyle w:val="af"/>
        <w:numPr>
          <w:ilvl w:val="0"/>
          <w:numId w:val="18"/>
        </w:numPr>
        <w:suppressAutoHyphens w:val="0"/>
        <w:jc w:val="both"/>
        <w:rPr>
          <w:rFonts w:eastAsia="Calibri"/>
          <w:lang w:eastAsia="en-US"/>
        </w:rPr>
      </w:pPr>
      <w:r w:rsidRPr="00A02508">
        <w:rPr>
          <w:rFonts w:eastAsia="Calibri"/>
          <w:lang w:eastAsia="en-US"/>
        </w:rPr>
        <w:t>В отношении информации с грифом «Коммерческая тайна» и ее материальных носителей (во</w:t>
      </w:r>
      <w:r w:rsidRPr="00A02508">
        <w:rPr>
          <w:rFonts w:eastAsia="Calibri"/>
          <w:lang w:eastAsia="en-US"/>
        </w:rPr>
        <w:t>с</w:t>
      </w:r>
      <w:r w:rsidRPr="00A02508">
        <w:rPr>
          <w:rFonts w:eastAsia="Calibri"/>
          <w:lang w:eastAsia="en-US"/>
        </w:rPr>
        <w:t>произведений), переданных одной Стороной другой Стороне, действует режим коммерческой тайны за исключением случаев, предусмотренных п. 7.</w:t>
      </w:r>
    </w:p>
    <w:p w14:paraId="1F4827F7" w14:textId="77777777" w:rsidR="007507F4" w:rsidRPr="00A02508" w:rsidRDefault="007507F4" w:rsidP="00154834">
      <w:pPr>
        <w:pStyle w:val="af"/>
        <w:numPr>
          <w:ilvl w:val="0"/>
          <w:numId w:val="18"/>
        </w:numPr>
        <w:suppressAutoHyphens w:val="0"/>
        <w:jc w:val="both"/>
        <w:rPr>
          <w:rFonts w:eastAsia="Calibri"/>
          <w:lang w:eastAsia="en-US"/>
        </w:rPr>
      </w:pPr>
      <w:r w:rsidRPr="00A02508">
        <w:rPr>
          <w:rFonts w:eastAsia="Calibri"/>
          <w:lang w:eastAsia="en-US"/>
        </w:rPr>
        <w:t>В случае реорганизации Сторон Стороны примут меры по охране конфиденциальности и</w:t>
      </w:r>
      <w:r w:rsidRPr="00A02508">
        <w:rPr>
          <w:rFonts w:eastAsia="Calibri"/>
          <w:lang w:eastAsia="en-US"/>
        </w:rPr>
        <w:t>н</w:t>
      </w:r>
      <w:r w:rsidRPr="00A02508">
        <w:rPr>
          <w:rFonts w:eastAsia="Calibri"/>
          <w:lang w:eastAsia="en-US"/>
        </w:rPr>
        <w:t>формации, составляющей коммерческую тайну, не ниже мер, установленных настоящими условиями.</w:t>
      </w:r>
    </w:p>
    <w:p w14:paraId="2E31E8A7" w14:textId="77777777" w:rsidR="007507F4" w:rsidRPr="00A02508" w:rsidRDefault="007507F4" w:rsidP="00154834">
      <w:pPr>
        <w:pStyle w:val="af"/>
        <w:numPr>
          <w:ilvl w:val="0"/>
          <w:numId w:val="18"/>
        </w:numPr>
        <w:suppressAutoHyphens w:val="0"/>
        <w:jc w:val="both"/>
        <w:rPr>
          <w:rFonts w:eastAsia="Calibri"/>
          <w:lang w:eastAsia="en-US"/>
        </w:rPr>
      </w:pPr>
      <w:r w:rsidRPr="00A02508">
        <w:rPr>
          <w:rFonts w:eastAsia="Calibri"/>
          <w:lang w:eastAsia="en-US"/>
        </w:rPr>
        <w:t>В случае ликвидации Стороны она обязана в согласованный Сторонами срок до своей ликв</w:t>
      </w:r>
      <w:r w:rsidRPr="00A02508">
        <w:rPr>
          <w:rFonts w:eastAsia="Calibri"/>
          <w:lang w:eastAsia="en-US"/>
        </w:rPr>
        <w:t>и</w:t>
      </w:r>
      <w:r w:rsidRPr="00A02508">
        <w:rPr>
          <w:rFonts w:eastAsia="Calibri"/>
          <w:lang w:eastAsia="en-US"/>
        </w:rPr>
        <w:t>дации обеспечить возврат информации, зафиксированной на материальных носителях, Ст</w:t>
      </w:r>
      <w:r w:rsidRPr="00A02508">
        <w:rPr>
          <w:rFonts w:eastAsia="Calibri"/>
          <w:lang w:eastAsia="en-US"/>
        </w:rPr>
        <w:t>о</w:t>
      </w:r>
      <w:r w:rsidRPr="00A02508">
        <w:rPr>
          <w:rFonts w:eastAsia="Calibri"/>
          <w:lang w:eastAsia="en-US"/>
        </w:rPr>
        <w:t>роне, предоставившей информацию.</w:t>
      </w:r>
    </w:p>
    <w:p w14:paraId="4BB711CE" w14:textId="77777777" w:rsidR="007507F4" w:rsidRPr="00A02508" w:rsidRDefault="007507F4" w:rsidP="00154834">
      <w:pPr>
        <w:pStyle w:val="af"/>
        <w:numPr>
          <w:ilvl w:val="0"/>
          <w:numId w:val="18"/>
        </w:numPr>
        <w:suppressAutoHyphens w:val="0"/>
        <w:jc w:val="both"/>
        <w:rPr>
          <w:rFonts w:eastAsia="Calibri"/>
          <w:lang w:eastAsia="en-US"/>
        </w:rPr>
      </w:pPr>
      <w:r w:rsidRPr="00A02508">
        <w:rPr>
          <w:rFonts w:eastAsia="Calibri"/>
          <w:lang w:eastAsia="en-US"/>
        </w:rPr>
        <w:t>Окончание срока действия Договора не будет освобождать Сторону, получившую информ</w:t>
      </w:r>
      <w:r w:rsidRPr="00A02508">
        <w:rPr>
          <w:rFonts w:eastAsia="Calibri"/>
          <w:lang w:eastAsia="en-US"/>
        </w:rPr>
        <w:t>а</w:t>
      </w:r>
      <w:r w:rsidRPr="00A02508">
        <w:rPr>
          <w:rFonts w:eastAsia="Calibri"/>
          <w:lang w:eastAsia="en-US"/>
        </w:rPr>
        <w:t>цию, составляющую коммерческую тайну, от обязательств, указанных в п. 6 настоящих усл</w:t>
      </w:r>
      <w:r w:rsidRPr="00A02508">
        <w:rPr>
          <w:rFonts w:eastAsia="Calibri"/>
          <w:lang w:eastAsia="en-US"/>
        </w:rPr>
        <w:t>о</w:t>
      </w:r>
      <w:r w:rsidRPr="00A02508">
        <w:rPr>
          <w:rFonts w:eastAsia="Calibri"/>
          <w:lang w:eastAsia="en-US"/>
        </w:rPr>
        <w:t>вий.</w:t>
      </w:r>
    </w:p>
    <w:p w14:paraId="4932DC15" w14:textId="77777777" w:rsidR="007507F4" w:rsidRPr="00A02508" w:rsidRDefault="007507F4" w:rsidP="00154834">
      <w:pPr>
        <w:pStyle w:val="af"/>
        <w:numPr>
          <w:ilvl w:val="0"/>
          <w:numId w:val="18"/>
        </w:numPr>
        <w:suppressAutoHyphens w:val="0"/>
        <w:jc w:val="both"/>
        <w:rPr>
          <w:rFonts w:eastAsia="Calibri"/>
          <w:lang w:eastAsia="en-US"/>
        </w:rPr>
      </w:pPr>
      <w:r w:rsidRPr="00A02508">
        <w:rPr>
          <w:rFonts w:eastAsia="Calibri"/>
          <w:lang w:eastAsia="en-US"/>
        </w:rPr>
        <w:t>В случае нарушения Стороной обязательств, предусмотренных настоящими</w:t>
      </w:r>
      <w:r w:rsidR="009440E4" w:rsidRPr="00A02508">
        <w:rPr>
          <w:rFonts w:eastAsia="Calibri"/>
          <w:lang w:eastAsia="en-US"/>
        </w:rPr>
        <w:t xml:space="preserve"> </w:t>
      </w:r>
      <w:r w:rsidRPr="00A02508">
        <w:rPr>
          <w:rFonts w:eastAsia="Calibri"/>
          <w:lang w:eastAsia="en-US"/>
        </w:rPr>
        <w:t>условиями, пр</w:t>
      </w:r>
      <w:r w:rsidRPr="00A02508">
        <w:rPr>
          <w:rFonts w:eastAsia="Calibri"/>
          <w:lang w:eastAsia="en-US"/>
        </w:rPr>
        <w:t>и</w:t>
      </w:r>
      <w:r w:rsidRPr="00A02508">
        <w:rPr>
          <w:rFonts w:eastAsia="Calibri"/>
          <w:lang w:eastAsia="en-US"/>
        </w:rPr>
        <w:t>ведшего к разглашению информации, составляющей коммерческую тайну, и ущербу для др</w:t>
      </w:r>
      <w:r w:rsidRPr="00A02508">
        <w:rPr>
          <w:rFonts w:eastAsia="Calibri"/>
          <w:lang w:eastAsia="en-US"/>
        </w:rPr>
        <w:t>у</w:t>
      </w:r>
      <w:r w:rsidRPr="00A02508">
        <w:rPr>
          <w:rFonts w:eastAsia="Calibri"/>
          <w:lang w:eastAsia="en-US"/>
        </w:rPr>
        <w:t>гой Стороны, Сторона, права которой были нарушены, вправе требовать от виновной Стороны возмещения причиненного ущерба в полном объеме, а при наличии достаточных оснований - привлечения виновных лиц к ответственности в соответствии с действующим законодател</w:t>
      </w:r>
      <w:r w:rsidRPr="00A02508">
        <w:rPr>
          <w:rFonts w:eastAsia="Calibri"/>
          <w:lang w:eastAsia="en-US"/>
        </w:rPr>
        <w:t>ь</w:t>
      </w:r>
      <w:r w:rsidRPr="00A02508">
        <w:rPr>
          <w:rFonts w:eastAsia="Calibri"/>
          <w:lang w:eastAsia="en-US"/>
        </w:rPr>
        <w:t>ством Российской Федерации.</w:t>
      </w:r>
    </w:p>
    <w:p w14:paraId="3F320013" w14:textId="77777777" w:rsidR="007507F4" w:rsidRPr="00A02508" w:rsidRDefault="007507F4" w:rsidP="007507F4">
      <w:pPr>
        <w:suppressAutoHyphens w:val="0"/>
        <w:ind w:firstLine="709"/>
        <w:jc w:val="both"/>
        <w:rPr>
          <w:rFonts w:eastAsia="Calibri"/>
          <w:b/>
          <w:lang w:eastAsia="en-US"/>
        </w:rPr>
      </w:pPr>
    </w:p>
    <w:p w14:paraId="63780827" w14:textId="77777777" w:rsidR="005665D9" w:rsidRPr="00A02508" w:rsidRDefault="005665D9" w:rsidP="007507F4">
      <w:pPr>
        <w:suppressAutoHyphens w:val="0"/>
        <w:ind w:firstLine="709"/>
        <w:jc w:val="both"/>
        <w:rPr>
          <w:rFonts w:eastAsia="Calibri"/>
          <w:b/>
          <w:lang w:eastAsia="en-US"/>
        </w:rPr>
      </w:pPr>
    </w:p>
    <w:tbl>
      <w:tblPr>
        <w:tblW w:w="0" w:type="auto"/>
        <w:tblLook w:val="01E0" w:firstRow="1" w:lastRow="1" w:firstColumn="1" w:lastColumn="1" w:noHBand="0" w:noVBand="0"/>
      </w:tblPr>
      <w:tblGrid>
        <w:gridCol w:w="4928"/>
        <w:gridCol w:w="5209"/>
      </w:tblGrid>
      <w:tr w:rsidR="005665D9" w:rsidRPr="00A02508" w14:paraId="18BB2F5A" w14:textId="77777777" w:rsidTr="00922F65">
        <w:tc>
          <w:tcPr>
            <w:tcW w:w="4928" w:type="dxa"/>
          </w:tcPr>
          <w:p w14:paraId="7130CDF0" w14:textId="77777777" w:rsidR="005665D9" w:rsidRPr="00A02508" w:rsidRDefault="005665D9" w:rsidP="00922F65">
            <w:r w:rsidRPr="00A02508">
              <w:rPr>
                <w:b/>
              </w:rPr>
              <w:t>ЗАКАЗЧИК:</w:t>
            </w:r>
            <w:r w:rsidRPr="00A02508">
              <w:rPr>
                <w:b/>
              </w:rPr>
              <w:tab/>
            </w:r>
          </w:p>
        </w:tc>
        <w:tc>
          <w:tcPr>
            <w:tcW w:w="5209" w:type="dxa"/>
          </w:tcPr>
          <w:p w14:paraId="7859666C" w14:textId="77777777" w:rsidR="005665D9" w:rsidRPr="00A02508" w:rsidRDefault="005665D9" w:rsidP="00922F65">
            <w:r w:rsidRPr="00A02508">
              <w:rPr>
                <w:b/>
              </w:rPr>
              <w:t>ПОСТАВЩИК:</w:t>
            </w:r>
          </w:p>
        </w:tc>
      </w:tr>
      <w:tr w:rsidR="005665D9" w:rsidRPr="00A02508" w14:paraId="3217ADF8" w14:textId="77777777" w:rsidTr="00922F65">
        <w:tc>
          <w:tcPr>
            <w:tcW w:w="4928" w:type="dxa"/>
          </w:tcPr>
          <w:p w14:paraId="60145BBF" w14:textId="77777777" w:rsidR="005665D9" w:rsidRPr="00A02508" w:rsidRDefault="005665D9" w:rsidP="00922F65">
            <w:r w:rsidRPr="00A02508">
              <w:t>АО «ДЕЗ»</w:t>
            </w:r>
          </w:p>
          <w:p w14:paraId="0810963E" w14:textId="77777777" w:rsidR="005665D9" w:rsidRPr="00A02508" w:rsidRDefault="005665D9" w:rsidP="00922F65">
            <w:r w:rsidRPr="00A02508">
              <w:t>Генеральный директор</w:t>
            </w:r>
          </w:p>
        </w:tc>
        <w:tc>
          <w:tcPr>
            <w:tcW w:w="5209" w:type="dxa"/>
          </w:tcPr>
          <w:p w14:paraId="7F60728E" w14:textId="77777777" w:rsidR="005665D9" w:rsidRPr="00A02508" w:rsidRDefault="005665D9" w:rsidP="00922F65"/>
        </w:tc>
      </w:tr>
      <w:tr w:rsidR="005665D9" w:rsidRPr="00A02508" w14:paraId="05A45811" w14:textId="77777777" w:rsidTr="00922F65">
        <w:tc>
          <w:tcPr>
            <w:tcW w:w="4928" w:type="dxa"/>
          </w:tcPr>
          <w:p w14:paraId="5179CAA6" w14:textId="77777777" w:rsidR="005665D9" w:rsidRPr="00A02508" w:rsidRDefault="005665D9" w:rsidP="00922F65"/>
          <w:p w14:paraId="48602E0D" w14:textId="77777777" w:rsidR="005665D9" w:rsidRPr="00A02508" w:rsidRDefault="005665D9" w:rsidP="00922F65"/>
          <w:p w14:paraId="2CD38A35" w14:textId="77777777" w:rsidR="005665D9" w:rsidRPr="00A02508" w:rsidRDefault="005665D9" w:rsidP="00922F65">
            <w:r w:rsidRPr="00A02508">
              <w:t>_____________ Д.Г. Тарло</w:t>
            </w:r>
          </w:p>
          <w:p w14:paraId="4A69D2CB" w14:textId="77777777" w:rsidR="005665D9" w:rsidRPr="00A02508" w:rsidRDefault="005665D9" w:rsidP="00922F65"/>
        </w:tc>
        <w:tc>
          <w:tcPr>
            <w:tcW w:w="5209" w:type="dxa"/>
          </w:tcPr>
          <w:p w14:paraId="58C890C8" w14:textId="77777777" w:rsidR="005665D9" w:rsidRPr="00A02508" w:rsidRDefault="005665D9" w:rsidP="00922F65"/>
          <w:p w14:paraId="21673D19" w14:textId="77777777" w:rsidR="005665D9" w:rsidRPr="00A02508" w:rsidRDefault="005665D9" w:rsidP="00922F65"/>
          <w:p w14:paraId="109FA5E7" w14:textId="77777777" w:rsidR="005665D9" w:rsidRPr="00A02508" w:rsidRDefault="005665D9" w:rsidP="00922F65">
            <w:r w:rsidRPr="00A02508">
              <w:t>_____________ /_____________/</w:t>
            </w:r>
          </w:p>
          <w:p w14:paraId="57AC3CC6" w14:textId="77777777" w:rsidR="005665D9" w:rsidRPr="00A02508" w:rsidRDefault="005665D9" w:rsidP="00922F65"/>
        </w:tc>
      </w:tr>
    </w:tbl>
    <w:p w14:paraId="0CD33961" w14:textId="77777777" w:rsidR="005665D9" w:rsidRPr="00A02508" w:rsidRDefault="005665D9" w:rsidP="005665D9">
      <w:pPr>
        <w:pStyle w:val="1"/>
        <w:keepNext w:val="0"/>
        <w:widowControl w:val="0"/>
        <w:spacing w:before="120" w:after="240"/>
        <w:rPr>
          <w:sz w:val="24"/>
          <w:szCs w:val="24"/>
        </w:rPr>
      </w:pPr>
    </w:p>
    <w:p w14:paraId="3D8F8F18" w14:textId="77777777" w:rsidR="007507F4" w:rsidRPr="00A02508" w:rsidRDefault="007507F4" w:rsidP="00952DFC">
      <w:pPr>
        <w:suppressAutoHyphens w:val="0"/>
        <w:jc w:val="right"/>
        <w:outlineLvl w:val="0"/>
        <w:rPr>
          <w:i/>
          <w:lang w:eastAsia="ru-RU"/>
        </w:rPr>
      </w:pPr>
    </w:p>
    <w:p w14:paraId="47716241" w14:textId="77777777" w:rsidR="007507F4" w:rsidRPr="00A02508" w:rsidRDefault="007507F4" w:rsidP="00952DFC">
      <w:pPr>
        <w:suppressAutoHyphens w:val="0"/>
        <w:jc w:val="right"/>
        <w:outlineLvl w:val="0"/>
        <w:rPr>
          <w:i/>
          <w:lang w:eastAsia="ru-RU"/>
        </w:rPr>
      </w:pPr>
    </w:p>
    <w:p w14:paraId="63D33CD7" w14:textId="77777777" w:rsidR="007507F4" w:rsidRPr="00A02508" w:rsidRDefault="007507F4" w:rsidP="00952DFC">
      <w:pPr>
        <w:suppressAutoHyphens w:val="0"/>
        <w:jc w:val="right"/>
        <w:outlineLvl w:val="0"/>
        <w:rPr>
          <w:i/>
          <w:lang w:eastAsia="ru-RU"/>
        </w:rPr>
      </w:pPr>
    </w:p>
    <w:p w14:paraId="39D1ED28" w14:textId="77777777" w:rsidR="007507F4" w:rsidRPr="00A02508" w:rsidRDefault="007F66B4" w:rsidP="00B942E7">
      <w:pPr>
        <w:suppressAutoHyphens w:val="0"/>
        <w:jc w:val="right"/>
        <w:rPr>
          <w:rFonts w:eastAsia="Calibri"/>
          <w:b/>
          <w:lang w:eastAsia="en-US"/>
        </w:rPr>
      </w:pPr>
      <w:r w:rsidRPr="00A02508">
        <w:rPr>
          <w:i/>
          <w:lang w:eastAsia="ru-RU"/>
        </w:rPr>
        <w:br w:type="page"/>
      </w:r>
      <w:r w:rsidR="007507F4" w:rsidRPr="00A02508">
        <w:rPr>
          <w:rFonts w:eastAsia="Calibri"/>
          <w:b/>
          <w:lang w:eastAsia="en-US"/>
        </w:rPr>
        <w:lastRenderedPageBreak/>
        <w:t xml:space="preserve">Приложение №3 </w:t>
      </w:r>
    </w:p>
    <w:p w14:paraId="4583E455" w14:textId="33E2ADD4" w:rsidR="007507F4" w:rsidRPr="00A02508" w:rsidRDefault="007507F4" w:rsidP="007507F4">
      <w:pPr>
        <w:suppressAutoHyphens w:val="0"/>
        <w:jc w:val="right"/>
        <w:rPr>
          <w:rFonts w:eastAsia="Calibri"/>
          <w:b/>
          <w:lang w:eastAsia="en-US"/>
        </w:rPr>
      </w:pPr>
      <w:r w:rsidRPr="00A02508">
        <w:rPr>
          <w:rFonts w:eastAsia="Calibri"/>
          <w:b/>
          <w:lang w:eastAsia="en-US"/>
        </w:rPr>
        <w:t>к</w:t>
      </w:r>
      <w:r w:rsidR="009440E4" w:rsidRPr="00A02508">
        <w:rPr>
          <w:rFonts w:eastAsia="Calibri"/>
          <w:b/>
          <w:lang w:eastAsia="en-US"/>
        </w:rPr>
        <w:t xml:space="preserve"> </w:t>
      </w:r>
      <w:r w:rsidRPr="00A02508">
        <w:rPr>
          <w:rFonts w:eastAsia="Calibri"/>
          <w:b/>
          <w:lang w:eastAsia="en-US"/>
        </w:rPr>
        <w:t>Договору № ____________________________</w:t>
      </w:r>
    </w:p>
    <w:p w14:paraId="6FDB71AF" w14:textId="77777777" w:rsidR="007507F4" w:rsidRPr="00A02508" w:rsidRDefault="007507F4" w:rsidP="007507F4">
      <w:pPr>
        <w:suppressAutoHyphens w:val="0"/>
        <w:jc w:val="right"/>
        <w:rPr>
          <w:rFonts w:eastAsia="Calibri"/>
          <w:b/>
          <w:lang w:eastAsia="en-US"/>
        </w:rPr>
      </w:pPr>
      <w:r w:rsidRPr="00A02508">
        <w:rPr>
          <w:rFonts w:eastAsia="Calibri"/>
          <w:b/>
          <w:lang w:eastAsia="en-US"/>
        </w:rPr>
        <w:t>от «</w:t>
      </w:r>
      <w:r w:rsidR="009440E4" w:rsidRPr="00A02508">
        <w:rPr>
          <w:rFonts w:eastAsia="Calibri"/>
          <w:b/>
          <w:lang w:eastAsia="en-US"/>
        </w:rPr>
        <w:t xml:space="preserve"> </w:t>
      </w:r>
      <w:r w:rsidRPr="00A02508">
        <w:rPr>
          <w:rFonts w:eastAsia="Calibri"/>
          <w:b/>
          <w:lang w:eastAsia="en-US"/>
        </w:rPr>
        <w:t>» __________ 20</w:t>
      </w:r>
      <w:r w:rsidR="007F66B4" w:rsidRPr="00A02508">
        <w:rPr>
          <w:rFonts w:eastAsia="Calibri"/>
          <w:b/>
          <w:lang w:eastAsia="en-US"/>
        </w:rPr>
        <w:t>___</w:t>
      </w:r>
      <w:r w:rsidRPr="00A02508">
        <w:rPr>
          <w:rFonts w:eastAsia="Calibri"/>
          <w:b/>
          <w:lang w:eastAsia="en-US"/>
        </w:rPr>
        <w:t xml:space="preserve"> года</w:t>
      </w:r>
    </w:p>
    <w:p w14:paraId="50A53A7D" w14:textId="77777777" w:rsidR="007507F4" w:rsidRPr="00A02508" w:rsidRDefault="007507F4" w:rsidP="007507F4">
      <w:pPr>
        <w:suppressAutoHyphens w:val="0"/>
        <w:jc w:val="right"/>
        <w:rPr>
          <w:rFonts w:eastAsia="Calibri"/>
          <w:b/>
          <w:lang w:eastAsia="en-US"/>
        </w:rPr>
      </w:pPr>
    </w:p>
    <w:p w14:paraId="6DC1A73F" w14:textId="77777777" w:rsidR="007507F4" w:rsidRPr="00A02508" w:rsidRDefault="007507F4" w:rsidP="007507F4">
      <w:pPr>
        <w:suppressAutoHyphens w:val="0"/>
        <w:jc w:val="right"/>
        <w:rPr>
          <w:rFonts w:eastAsia="Calibri"/>
          <w:lang w:eastAsia="en-US"/>
        </w:rPr>
      </w:pPr>
    </w:p>
    <w:p w14:paraId="393A13EC" w14:textId="77777777" w:rsidR="007507F4" w:rsidRPr="00A02508" w:rsidRDefault="007507F4" w:rsidP="007507F4">
      <w:pPr>
        <w:suppressAutoHyphens w:val="0"/>
        <w:jc w:val="center"/>
        <w:rPr>
          <w:rFonts w:eastAsia="Calibri"/>
          <w:b/>
          <w:lang w:eastAsia="en-US"/>
        </w:rPr>
      </w:pPr>
      <w:r w:rsidRPr="00A02508">
        <w:rPr>
          <w:rFonts w:eastAsia="Calibri"/>
          <w:b/>
          <w:lang w:eastAsia="en-US"/>
        </w:rPr>
        <w:t>Требования к гарантам, предоставляющим финансовое обеспечение договорных</w:t>
      </w:r>
    </w:p>
    <w:p w14:paraId="041B1E47" w14:textId="77777777" w:rsidR="007507F4" w:rsidRPr="00A02508" w:rsidRDefault="007507F4" w:rsidP="007507F4">
      <w:pPr>
        <w:suppressAutoHyphens w:val="0"/>
        <w:jc w:val="center"/>
        <w:rPr>
          <w:rFonts w:eastAsia="Calibri"/>
          <w:b/>
          <w:lang w:eastAsia="en-US"/>
        </w:rPr>
      </w:pPr>
      <w:r w:rsidRPr="00A02508">
        <w:rPr>
          <w:rFonts w:eastAsia="Calibri"/>
          <w:b/>
          <w:lang w:eastAsia="en-US"/>
        </w:rPr>
        <w:t xml:space="preserve">обязательств </w:t>
      </w:r>
      <w:proofErr w:type="spellStart"/>
      <w:r w:rsidRPr="00A02508">
        <w:rPr>
          <w:rFonts w:eastAsia="Calibri"/>
          <w:b/>
          <w:lang w:eastAsia="en-US"/>
        </w:rPr>
        <w:t>Госкорпорации</w:t>
      </w:r>
      <w:proofErr w:type="spellEnd"/>
      <w:r w:rsidRPr="00A02508">
        <w:rPr>
          <w:rFonts w:eastAsia="Calibri"/>
          <w:b/>
          <w:lang w:eastAsia="en-US"/>
        </w:rPr>
        <w:t xml:space="preserve"> «</w:t>
      </w:r>
      <w:proofErr w:type="spellStart"/>
      <w:r w:rsidRPr="00A02508">
        <w:rPr>
          <w:rFonts w:eastAsia="Calibri"/>
          <w:b/>
          <w:lang w:eastAsia="en-US"/>
        </w:rPr>
        <w:t>Росатом</w:t>
      </w:r>
      <w:proofErr w:type="spellEnd"/>
      <w:r w:rsidRPr="00A02508">
        <w:rPr>
          <w:rFonts w:eastAsia="Calibri"/>
          <w:b/>
          <w:lang w:eastAsia="en-US"/>
        </w:rPr>
        <w:t>» и ее организаци</w:t>
      </w:r>
      <w:r w:rsidR="00867413" w:rsidRPr="00A02508">
        <w:rPr>
          <w:rFonts w:eastAsia="Calibri"/>
          <w:b/>
          <w:lang w:eastAsia="en-US"/>
        </w:rPr>
        <w:t>ям</w:t>
      </w:r>
    </w:p>
    <w:p w14:paraId="1F653F98" w14:textId="77777777" w:rsidR="007507F4" w:rsidRPr="00A02508" w:rsidRDefault="007507F4" w:rsidP="007507F4">
      <w:pPr>
        <w:suppressAutoHyphens w:val="0"/>
        <w:jc w:val="right"/>
        <w:rPr>
          <w:rFonts w:eastAsia="Calibri"/>
          <w:lang w:eastAsia="en-US"/>
        </w:rPr>
      </w:pPr>
    </w:p>
    <w:p w14:paraId="0A456DBC" w14:textId="77777777" w:rsidR="007507F4" w:rsidRPr="00A02508" w:rsidRDefault="007507F4" w:rsidP="00051662">
      <w:pPr>
        <w:pStyle w:val="af"/>
        <w:numPr>
          <w:ilvl w:val="0"/>
          <w:numId w:val="19"/>
        </w:numPr>
        <w:suppressAutoHyphens w:val="0"/>
        <w:spacing w:before="120" w:after="120"/>
        <w:ind w:left="714" w:hanging="357"/>
        <w:contextualSpacing w:val="0"/>
        <w:jc w:val="both"/>
        <w:rPr>
          <w:rFonts w:eastAsia="Calibri"/>
          <w:lang w:eastAsia="en-US"/>
        </w:rPr>
      </w:pPr>
      <w:r w:rsidRPr="00A02508">
        <w:rPr>
          <w:rFonts w:eastAsia="Calibri"/>
          <w:lang w:eastAsia="en-US"/>
        </w:rPr>
        <w:t>От</w:t>
      </w:r>
      <w:r w:rsidR="009440E4" w:rsidRPr="00A02508">
        <w:rPr>
          <w:rFonts w:eastAsia="Calibri"/>
          <w:lang w:eastAsia="en-US"/>
        </w:rPr>
        <w:t xml:space="preserve"> </w:t>
      </w:r>
      <w:r w:rsidRPr="00A02508">
        <w:rPr>
          <w:rFonts w:eastAsia="Calibri"/>
          <w:lang w:eastAsia="en-US"/>
        </w:rPr>
        <w:t>контрагентов</w:t>
      </w:r>
      <w:r w:rsidR="009440E4" w:rsidRPr="00A02508">
        <w:rPr>
          <w:rFonts w:eastAsia="Calibri"/>
          <w:lang w:eastAsia="en-US"/>
        </w:rPr>
        <w:t xml:space="preserve"> </w:t>
      </w:r>
      <w:r w:rsidRPr="00A02508">
        <w:rPr>
          <w:rFonts w:eastAsia="Calibri"/>
          <w:lang w:eastAsia="en-US"/>
        </w:rPr>
        <w:t>принимают банковские</w:t>
      </w:r>
      <w:r w:rsidR="009440E4" w:rsidRPr="00A02508">
        <w:rPr>
          <w:rFonts w:eastAsia="Calibri"/>
          <w:lang w:eastAsia="en-US"/>
        </w:rPr>
        <w:t xml:space="preserve"> </w:t>
      </w:r>
      <w:r w:rsidRPr="00A02508">
        <w:rPr>
          <w:rFonts w:eastAsia="Calibri"/>
          <w:lang w:eastAsia="en-US"/>
        </w:rPr>
        <w:t>гарантии,</w:t>
      </w:r>
      <w:r w:rsidR="009440E4" w:rsidRPr="00A02508">
        <w:rPr>
          <w:rFonts w:eastAsia="Calibri"/>
          <w:lang w:eastAsia="en-US"/>
        </w:rPr>
        <w:t xml:space="preserve"> </w:t>
      </w:r>
      <w:r w:rsidRPr="00A02508">
        <w:rPr>
          <w:rFonts w:eastAsia="Calibri"/>
          <w:lang w:eastAsia="en-US"/>
        </w:rPr>
        <w:t>выдаваемые банками, которые соотве</w:t>
      </w:r>
      <w:r w:rsidRPr="00A02508">
        <w:rPr>
          <w:rFonts w:eastAsia="Calibri"/>
          <w:lang w:eastAsia="en-US"/>
        </w:rPr>
        <w:t>т</w:t>
      </w:r>
      <w:r w:rsidRPr="00A02508">
        <w:rPr>
          <w:rFonts w:eastAsia="Calibri"/>
          <w:lang w:eastAsia="en-US"/>
        </w:rPr>
        <w:t>ствуют перечисленным ниже требованиям, в рамках свободных лимитов,</w:t>
      </w:r>
      <w:r w:rsidR="009440E4" w:rsidRPr="00A02508">
        <w:rPr>
          <w:rFonts w:eastAsia="Calibri"/>
          <w:lang w:eastAsia="en-US"/>
        </w:rPr>
        <w:t xml:space="preserve"> </w:t>
      </w:r>
      <w:r w:rsidRPr="00A02508">
        <w:rPr>
          <w:rFonts w:eastAsia="Calibri"/>
          <w:lang w:eastAsia="en-US"/>
        </w:rPr>
        <w:t xml:space="preserve">установленных на банки </w:t>
      </w:r>
      <w:proofErr w:type="spellStart"/>
      <w:r w:rsidRPr="00A02508">
        <w:rPr>
          <w:rFonts w:eastAsia="Calibri"/>
          <w:lang w:eastAsia="en-US"/>
        </w:rPr>
        <w:t>Госкорпорацией</w:t>
      </w:r>
      <w:proofErr w:type="spellEnd"/>
      <w:r w:rsidRPr="00A02508">
        <w:rPr>
          <w:rFonts w:eastAsia="Calibri"/>
          <w:lang w:eastAsia="en-US"/>
        </w:rPr>
        <w:t xml:space="preserve"> «</w:t>
      </w:r>
      <w:proofErr w:type="spellStart"/>
      <w:r w:rsidRPr="00A02508">
        <w:rPr>
          <w:rFonts w:eastAsia="Calibri"/>
          <w:lang w:eastAsia="en-US"/>
        </w:rPr>
        <w:t>Росатом</w:t>
      </w:r>
      <w:proofErr w:type="spellEnd"/>
      <w:r w:rsidRPr="00A02508">
        <w:rPr>
          <w:rFonts w:eastAsia="Calibri"/>
          <w:lang w:eastAsia="en-US"/>
        </w:rPr>
        <w:t>» и действующих на дату получения обеспечения:</w:t>
      </w:r>
    </w:p>
    <w:p w14:paraId="248F6BAA" w14:textId="77777777" w:rsidR="007507F4" w:rsidRPr="00A02508" w:rsidRDefault="007507F4" w:rsidP="00051662">
      <w:pPr>
        <w:pStyle w:val="af"/>
        <w:numPr>
          <w:ilvl w:val="0"/>
          <w:numId w:val="20"/>
        </w:numPr>
        <w:suppressAutoHyphens w:val="0"/>
        <w:spacing w:before="120" w:after="120"/>
        <w:ind w:left="1134" w:hanging="425"/>
        <w:contextualSpacing w:val="0"/>
        <w:jc w:val="both"/>
        <w:rPr>
          <w:rFonts w:eastAsia="Calibri"/>
          <w:lang w:eastAsia="en-US"/>
        </w:rPr>
      </w:pPr>
      <w:r w:rsidRPr="00A02508">
        <w:rPr>
          <w:rFonts w:eastAsia="Calibri"/>
          <w:lang w:eastAsia="en-US"/>
        </w:rPr>
        <w:t>банк должен иметь лицензию Центрального банка Российской</w:t>
      </w:r>
      <w:r w:rsidR="009440E4" w:rsidRPr="00A02508">
        <w:rPr>
          <w:rFonts w:eastAsia="Calibri"/>
          <w:lang w:eastAsia="en-US"/>
        </w:rPr>
        <w:t xml:space="preserve"> </w:t>
      </w:r>
      <w:r w:rsidRPr="00A02508">
        <w:rPr>
          <w:rFonts w:eastAsia="Calibri"/>
          <w:lang w:eastAsia="en-US"/>
        </w:rPr>
        <w:t>Федерации (в случае е</w:t>
      </w:r>
      <w:r w:rsidRPr="00A02508">
        <w:rPr>
          <w:rFonts w:eastAsia="Calibri"/>
          <w:lang w:eastAsia="en-US"/>
        </w:rPr>
        <w:t>с</w:t>
      </w:r>
      <w:r w:rsidRPr="00A02508">
        <w:rPr>
          <w:rFonts w:eastAsia="Calibri"/>
          <w:lang w:eastAsia="en-US"/>
        </w:rPr>
        <w:t>ли банковскую гарантию предоставляет российский банк) или иного уполномоченного</w:t>
      </w:r>
      <w:r w:rsidR="009440E4" w:rsidRPr="00A02508">
        <w:rPr>
          <w:rFonts w:eastAsia="Calibri"/>
          <w:lang w:eastAsia="en-US"/>
        </w:rPr>
        <w:t xml:space="preserve"> </w:t>
      </w:r>
      <w:r w:rsidRPr="00A02508">
        <w:rPr>
          <w:rFonts w:eastAsia="Calibri"/>
          <w:lang w:eastAsia="en-US"/>
        </w:rPr>
        <w:t>органа</w:t>
      </w:r>
      <w:r w:rsidR="009440E4" w:rsidRPr="00A02508">
        <w:rPr>
          <w:rFonts w:eastAsia="Calibri"/>
          <w:lang w:eastAsia="en-US"/>
        </w:rPr>
        <w:t xml:space="preserve"> </w:t>
      </w:r>
      <w:r w:rsidRPr="00A02508">
        <w:rPr>
          <w:rFonts w:eastAsia="Calibri"/>
          <w:lang w:eastAsia="en-US"/>
        </w:rPr>
        <w:t>(в</w:t>
      </w:r>
      <w:r w:rsidR="009440E4" w:rsidRPr="00A02508">
        <w:rPr>
          <w:rFonts w:eastAsia="Calibri"/>
          <w:lang w:eastAsia="en-US"/>
        </w:rPr>
        <w:t xml:space="preserve"> </w:t>
      </w:r>
      <w:r w:rsidRPr="00A02508">
        <w:rPr>
          <w:rFonts w:eastAsia="Calibri"/>
          <w:lang w:eastAsia="en-US"/>
        </w:rPr>
        <w:t>случае</w:t>
      </w:r>
      <w:r w:rsidR="009440E4" w:rsidRPr="00A02508">
        <w:rPr>
          <w:rFonts w:eastAsia="Calibri"/>
          <w:lang w:eastAsia="en-US"/>
        </w:rPr>
        <w:t xml:space="preserve"> </w:t>
      </w:r>
      <w:r w:rsidRPr="00A02508">
        <w:rPr>
          <w:rFonts w:eastAsia="Calibri"/>
          <w:lang w:eastAsia="en-US"/>
        </w:rPr>
        <w:t>если</w:t>
      </w:r>
      <w:r w:rsidR="009440E4" w:rsidRPr="00A02508">
        <w:rPr>
          <w:rFonts w:eastAsia="Calibri"/>
          <w:lang w:eastAsia="en-US"/>
        </w:rPr>
        <w:t xml:space="preserve"> </w:t>
      </w:r>
      <w:r w:rsidRPr="00A02508">
        <w:rPr>
          <w:rFonts w:eastAsia="Calibri"/>
          <w:lang w:eastAsia="en-US"/>
        </w:rPr>
        <w:t>банковскую</w:t>
      </w:r>
      <w:r w:rsidR="009440E4" w:rsidRPr="00A02508">
        <w:rPr>
          <w:rFonts w:eastAsia="Calibri"/>
          <w:lang w:eastAsia="en-US"/>
        </w:rPr>
        <w:t xml:space="preserve"> </w:t>
      </w:r>
      <w:r w:rsidRPr="00A02508">
        <w:rPr>
          <w:rFonts w:eastAsia="Calibri"/>
          <w:lang w:eastAsia="en-US"/>
        </w:rPr>
        <w:t>гарантию</w:t>
      </w:r>
      <w:r w:rsidR="009440E4" w:rsidRPr="00A02508">
        <w:rPr>
          <w:rFonts w:eastAsia="Calibri"/>
          <w:lang w:eastAsia="en-US"/>
        </w:rPr>
        <w:t xml:space="preserve"> </w:t>
      </w:r>
      <w:r w:rsidRPr="00A02508">
        <w:rPr>
          <w:rFonts w:eastAsia="Calibri"/>
          <w:lang w:eastAsia="en-US"/>
        </w:rPr>
        <w:t>предоставляет</w:t>
      </w:r>
      <w:r w:rsidR="001C0EA7" w:rsidRPr="00A02508">
        <w:rPr>
          <w:rFonts w:eastAsia="Calibri"/>
          <w:lang w:eastAsia="en-US"/>
        </w:rPr>
        <w:t xml:space="preserve"> банк,</w:t>
      </w:r>
      <w:r w:rsidR="001C0EA7" w:rsidRPr="00A02508">
        <w:rPr>
          <w:rFonts w:eastAsia="Calibri"/>
          <w:lang w:eastAsia="en-US"/>
        </w:rPr>
        <w:tab/>
        <w:t xml:space="preserve">созданный согласно праву </w:t>
      </w:r>
      <w:r w:rsidRPr="00A02508">
        <w:rPr>
          <w:rFonts w:eastAsia="Calibri"/>
          <w:lang w:eastAsia="en-US"/>
        </w:rPr>
        <w:t>ино</w:t>
      </w:r>
      <w:r w:rsidR="001C0EA7" w:rsidRPr="00A02508">
        <w:rPr>
          <w:rFonts w:eastAsia="Calibri"/>
          <w:lang w:eastAsia="en-US"/>
        </w:rPr>
        <w:t xml:space="preserve">странного </w:t>
      </w:r>
      <w:r w:rsidRPr="00A02508">
        <w:rPr>
          <w:rFonts w:eastAsia="Calibri"/>
          <w:lang w:eastAsia="en-US"/>
        </w:rPr>
        <w:t>государства), разрешающей выдачу банковских гарантий;</w:t>
      </w:r>
    </w:p>
    <w:p w14:paraId="2D220C3C" w14:textId="77777777" w:rsidR="007507F4" w:rsidRPr="00A02508" w:rsidRDefault="001C0EA7" w:rsidP="00051662">
      <w:pPr>
        <w:pStyle w:val="af"/>
        <w:numPr>
          <w:ilvl w:val="0"/>
          <w:numId w:val="20"/>
        </w:numPr>
        <w:suppressAutoHyphens w:val="0"/>
        <w:spacing w:before="120" w:after="120"/>
        <w:ind w:left="1134" w:hanging="425"/>
        <w:contextualSpacing w:val="0"/>
        <w:jc w:val="both"/>
        <w:rPr>
          <w:rFonts w:eastAsia="Calibri"/>
          <w:lang w:eastAsia="en-US"/>
        </w:rPr>
      </w:pPr>
      <w:r w:rsidRPr="00A02508">
        <w:rPr>
          <w:rFonts w:eastAsia="Calibri"/>
          <w:lang w:eastAsia="en-US"/>
        </w:rPr>
        <w:t>наличие в системе страхования в</w:t>
      </w:r>
      <w:r w:rsidR="007507F4" w:rsidRPr="00A02508">
        <w:rPr>
          <w:rFonts w:eastAsia="Calibri"/>
          <w:lang w:eastAsia="en-US"/>
        </w:rPr>
        <w:t>кладов</w:t>
      </w:r>
      <w:r w:rsidRPr="00A02508">
        <w:rPr>
          <w:rFonts w:eastAsia="Calibri"/>
          <w:lang w:eastAsia="en-US"/>
        </w:rPr>
        <w:t xml:space="preserve"> (в </w:t>
      </w:r>
      <w:r w:rsidR="007507F4" w:rsidRPr="00A02508">
        <w:rPr>
          <w:rFonts w:eastAsia="Calibri"/>
          <w:lang w:eastAsia="en-US"/>
        </w:rPr>
        <w:t xml:space="preserve">случае </w:t>
      </w:r>
      <w:r w:rsidR="007507F4" w:rsidRPr="00A02508">
        <w:rPr>
          <w:rFonts w:eastAsia="Calibri"/>
          <w:lang w:eastAsia="en-US"/>
        </w:rPr>
        <w:tab/>
        <w:t>если банковскую гарантию пред</w:t>
      </w:r>
      <w:r w:rsidR="007507F4" w:rsidRPr="00A02508">
        <w:rPr>
          <w:rFonts w:eastAsia="Calibri"/>
          <w:lang w:eastAsia="en-US"/>
        </w:rPr>
        <w:t>о</w:t>
      </w:r>
      <w:r w:rsidR="007507F4" w:rsidRPr="00A02508">
        <w:rPr>
          <w:rFonts w:eastAsia="Calibri"/>
          <w:lang w:eastAsia="en-US"/>
        </w:rPr>
        <w:t xml:space="preserve">ставляет российский банк); </w:t>
      </w:r>
    </w:p>
    <w:p w14:paraId="0E3C2B79" w14:textId="77777777" w:rsidR="007507F4" w:rsidRPr="00A02508" w:rsidRDefault="007507F4" w:rsidP="00051662">
      <w:pPr>
        <w:pStyle w:val="af"/>
        <w:numPr>
          <w:ilvl w:val="0"/>
          <w:numId w:val="20"/>
        </w:numPr>
        <w:suppressAutoHyphens w:val="0"/>
        <w:spacing w:before="120" w:after="120"/>
        <w:ind w:left="1134" w:hanging="425"/>
        <w:contextualSpacing w:val="0"/>
        <w:jc w:val="both"/>
        <w:rPr>
          <w:rFonts w:eastAsia="Calibri"/>
          <w:lang w:eastAsia="en-US"/>
        </w:rPr>
      </w:pPr>
      <w:r w:rsidRPr="00A02508">
        <w:rPr>
          <w:rFonts w:eastAsia="Calibri"/>
          <w:lang w:eastAsia="en-US"/>
        </w:rPr>
        <w:t>величина собственного капитала на последнюю отчетную дату по публикуемой отче</w:t>
      </w:r>
      <w:r w:rsidRPr="00A02508">
        <w:rPr>
          <w:rFonts w:eastAsia="Calibri"/>
          <w:lang w:eastAsia="en-US"/>
        </w:rPr>
        <w:t>т</w:t>
      </w:r>
      <w:r w:rsidRPr="00A02508">
        <w:rPr>
          <w:rFonts w:eastAsia="Calibri"/>
          <w:lang w:eastAsia="en-US"/>
        </w:rPr>
        <w:t>ности больше или равна 3 млрд. рублей или их эквиваленту в иностранной валюте.</w:t>
      </w:r>
    </w:p>
    <w:p w14:paraId="355C73FC" w14:textId="77777777" w:rsidR="007507F4" w:rsidRPr="00A02508" w:rsidRDefault="001C0EA7" w:rsidP="00051662">
      <w:pPr>
        <w:pStyle w:val="af"/>
        <w:suppressAutoHyphens w:val="0"/>
        <w:spacing w:before="120" w:after="120"/>
        <w:ind w:left="714"/>
        <w:contextualSpacing w:val="0"/>
        <w:jc w:val="both"/>
        <w:rPr>
          <w:rFonts w:eastAsia="Calibri"/>
          <w:lang w:eastAsia="en-US"/>
        </w:rPr>
      </w:pPr>
      <w:r w:rsidRPr="00A02508">
        <w:rPr>
          <w:rFonts w:eastAsia="Calibri"/>
          <w:lang w:eastAsia="en-US"/>
        </w:rPr>
        <w:t xml:space="preserve">Не </w:t>
      </w:r>
      <w:r w:rsidR="007507F4" w:rsidRPr="00A02508">
        <w:rPr>
          <w:rFonts w:eastAsia="Calibri"/>
          <w:lang w:eastAsia="en-US"/>
        </w:rPr>
        <w:t>принимаются банковские гарантии, выдаваемые некоммерческими кредитными орган</w:t>
      </w:r>
      <w:r w:rsidR="007507F4" w:rsidRPr="00A02508">
        <w:rPr>
          <w:rFonts w:eastAsia="Calibri"/>
          <w:lang w:eastAsia="en-US"/>
        </w:rPr>
        <w:t>и</w:t>
      </w:r>
      <w:r w:rsidR="007507F4" w:rsidRPr="00A02508">
        <w:rPr>
          <w:rFonts w:eastAsia="Calibri"/>
          <w:lang w:eastAsia="en-US"/>
        </w:rPr>
        <w:t>зациями и страховыми организациями.</w:t>
      </w:r>
    </w:p>
    <w:p w14:paraId="718C6FAE" w14:textId="77777777" w:rsidR="007507F4" w:rsidRPr="00A02508" w:rsidRDefault="007507F4" w:rsidP="00051662">
      <w:pPr>
        <w:pStyle w:val="af"/>
        <w:numPr>
          <w:ilvl w:val="0"/>
          <w:numId w:val="19"/>
        </w:numPr>
        <w:suppressAutoHyphens w:val="0"/>
        <w:spacing w:before="120" w:after="120"/>
        <w:ind w:left="714" w:hanging="357"/>
        <w:contextualSpacing w:val="0"/>
        <w:jc w:val="both"/>
        <w:rPr>
          <w:rFonts w:eastAsia="Calibri"/>
          <w:lang w:eastAsia="en-US"/>
        </w:rPr>
      </w:pPr>
      <w:r w:rsidRPr="00A02508">
        <w:rPr>
          <w:rFonts w:eastAsia="Calibri"/>
          <w:lang w:eastAsia="en-US"/>
        </w:rPr>
        <w:t>Резкие изменения численных параметров деятельности банка, информация</w:t>
      </w:r>
      <w:r w:rsidR="009440E4" w:rsidRPr="00A02508">
        <w:rPr>
          <w:rFonts w:eastAsia="Calibri"/>
          <w:lang w:eastAsia="en-US"/>
        </w:rPr>
        <w:t xml:space="preserve"> </w:t>
      </w:r>
      <w:r w:rsidRPr="00A02508">
        <w:rPr>
          <w:rFonts w:eastAsia="Calibri"/>
          <w:lang w:eastAsia="en-US"/>
        </w:rPr>
        <w:t>о нарушениях</w:t>
      </w:r>
      <w:r w:rsidR="009440E4" w:rsidRPr="00A02508">
        <w:rPr>
          <w:rFonts w:eastAsia="Calibri"/>
          <w:lang w:eastAsia="en-US"/>
        </w:rPr>
        <w:t xml:space="preserve"> </w:t>
      </w:r>
      <w:r w:rsidRPr="00A02508">
        <w:rPr>
          <w:rFonts w:eastAsia="Calibri"/>
          <w:lang w:eastAsia="en-US"/>
        </w:rPr>
        <w:t>банком</w:t>
      </w:r>
      <w:r w:rsidR="009440E4" w:rsidRPr="00A02508">
        <w:rPr>
          <w:rFonts w:eastAsia="Calibri"/>
          <w:lang w:eastAsia="en-US"/>
        </w:rPr>
        <w:t xml:space="preserve"> </w:t>
      </w:r>
      <w:r w:rsidRPr="00A02508">
        <w:rPr>
          <w:rFonts w:eastAsia="Calibri"/>
          <w:lang w:eastAsia="en-US"/>
        </w:rPr>
        <w:t>обязательных</w:t>
      </w:r>
      <w:r w:rsidR="009440E4" w:rsidRPr="00A02508">
        <w:rPr>
          <w:rFonts w:eastAsia="Calibri"/>
          <w:lang w:eastAsia="en-US"/>
        </w:rPr>
        <w:t xml:space="preserve"> </w:t>
      </w:r>
      <w:r w:rsidRPr="00A02508">
        <w:rPr>
          <w:rFonts w:eastAsia="Calibri"/>
          <w:lang w:eastAsia="en-US"/>
        </w:rPr>
        <w:t>нормативов</w:t>
      </w:r>
      <w:r w:rsidR="009440E4" w:rsidRPr="00A02508">
        <w:rPr>
          <w:rFonts w:eastAsia="Calibri"/>
          <w:lang w:eastAsia="en-US"/>
        </w:rPr>
        <w:t xml:space="preserve"> </w:t>
      </w:r>
      <w:r w:rsidRPr="00A02508">
        <w:rPr>
          <w:rFonts w:eastAsia="Calibri"/>
          <w:lang w:eastAsia="en-US"/>
        </w:rPr>
        <w:t>Банка</w:t>
      </w:r>
      <w:r w:rsidR="009440E4" w:rsidRPr="00A02508">
        <w:rPr>
          <w:rFonts w:eastAsia="Calibri"/>
          <w:lang w:eastAsia="en-US"/>
        </w:rPr>
        <w:t xml:space="preserve"> </w:t>
      </w:r>
      <w:r w:rsidRPr="00A02508">
        <w:rPr>
          <w:rFonts w:eastAsia="Calibri"/>
          <w:lang w:eastAsia="en-US"/>
        </w:rPr>
        <w:t>России</w:t>
      </w:r>
      <w:r w:rsidR="009440E4" w:rsidRPr="00A02508">
        <w:rPr>
          <w:rFonts w:eastAsia="Calibri"/>
          <w:lang w:eastAsia="en-US"/>
        </w:rPr>
        <w:t xml:space="preserve"> </w:t>
      </w:r>
      <w:r w:rsidRPr="00A02508">
        <w:rPr>
          <w:rFonts w:eastAsia="Calibri"/>
          <w:lang w:eastAsia="en-US"/>
        </w:rPr>
        <w:t>(в случае если банковскую гарантию предоставляет российский банк) или иного уполномоченного органа (в случае если банко</w:t>
      </w:r>
      <w:r w:rsidRPr="00A02508">
        <w:rPr>
          <w:rFonts w:eastAsia="Calibri"/>
          <w:lang w:eastAsia="en-US"/>
        </w:rPr>
        <w:t>в</w:t>
      </w:r>
      <w:r w:rsidRPr="00A02508">
        <w:rPr>
          <w:rFonts w:eastAsia="Calibri"/>
          <w:lang w:eastAsia="en-US"/>
        </w:rPr>
        <w:t>скую гарантию</w:t>
      </w:r>
      <w:r w:rsidR="009440E4" w:rsidRPr="00A02508">
        <w:rPr>
          <w:rFonts w:eastAsia="Calibri"/>
          <w:lang w:eastAsia="en-US"/>
        </w:rPr>
        <w:t xml:space="preserve"> </w:t>
      </w:r>
      <w:r w:rsidRPr="00A02508">
        <w:rPr>
          <w:rFonts w:eastAsia="Calibri"/>
          <w:lang w:eastAsia="en-US"/>
        </w:rPr>
        <w:t>предоставляет банк, созданный согласно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
    <w:p w14:paraId="215D33F2" w14:textId="77777777" w:rsidR="005665D9" w:rsidRPr="00A02508" w:rsidRDefault="005665D9" w:rsidP="006E1BDE">
      <w:pPr>
        <w:pStyle w:val="af"/>
        <w:suppressAutoHyphens w:val="0"/>
        <w:jc w:val="both"/>
        <w:rPr>
          <w:rFonts w:eastAsia="Calibri"/>
          <w:b/>
          <w:lang w:eastAsia="en-US"/>
        </w:rPr>
      </w:pPr>
    </w:p>
    <w:tbl>
      <w:tblPr>
        <w:tblW w:w="0" w:type="auto"/>
        <w:tblLook w:val="01E0" w:firstRow="1" w:lastRow="1" w:firstColumn="1" w:lastColumn="1" w:noHBand="0" w:noVBand="0"/>
      </w:tblPr>
      <w:tblGrid>
        <w:gridCol w:w="4928"/>
        <w:gridCol w:w="5209"/>
      </w:tblGrid>
      <w:tr w:rsidR="005665D9" w:rsidRPr="00A02508" w14:paraId="50EE7942" w14:textId="77777777" w:rsidTr="00922F65">
        <w:tc>
          <w:tcPr>
            <w:tcW w:w="4928" w:type="dxa"/>
          </w:tcPr>
          <w:p w14:paraId="0F9E904D" w14:textId="6A54B553" w:rsidR="005665D9" w:rsidRPr="00A02508" w:rsidRDefault="005665D9" w:rsidP="00922F65">
            <w:r w:rsidRPr="00A02508">
              <w:rPr>
                <w:b/>
              </w:rPr>
              <w:t>ЗАКАЗЧИК:</w:t>
            </w:r>
          </w:p>
        </w:tc>
        <w:tc>
          <w:tcPr>
            <w:tcW w:w="5209" w:type="dxa"/>
          </w:tcPr>
          <w:p w14:paraId="51129517" w14:textId="77777777" w:rsidR="005665D9" w:rsidRPr="00A02508" w:rsidRDefault="005665D9" w:rsidP="00922F65">
            <w:r w:rsidRPr="00A02508">
              <w:rPr>
                <w:b/>
              </w:rPr>
              <w:t>ПОСТАВЩИК:</w:t>
            </w:r>
          </w:p>
        </w:tc>
      </w:tr>
      <w:tr w:rsidR="005665D9" w:rsidRPr="00A02508" w14:paraId="3B5204ED" w14:textId="77777777" w:rsidTr="00922F65">
        <w:tc>
          <w:tcPr>
            <w:tcW w:w="4928" w:type="dxa"/>
          </w:tcPr>
          <w:p w14:paraId="67AEB403" w14:textId="77777777" w:rsidR="005665D9" w:rsidRPr="00A02508" w:rsidRDefault="005665D9" w:rsidP="00922F65">
            <w:r w:rsidRPr="00A02508">
              <w:t>АО «ДЕЗ»</w:t>
            </w:r>
          </w:p>
          <w:p w14:paraId="343CCB88" w14:textId="77777777" w:rsidR="005665D9" w:rsidRPr="00A02508" w:rsidRDefault="005665D9" w:rsidP="00922F65">
            <w:r w:rsidRPr="00A02508">
              <w:t>Генеральный директор</w:t>
            </w:r>
          </w:p>
        </w:tc>
        <w:tc>
          <w:tcPr>
            <w:tcW w:w="5209" w:type="dxa"/>
          </w:tcPr>
          <w:p w14:paraId="1B58DE3A" w14:textId="77777777" w:rsidR="005665D9" w:rsidRPr="00A02508" w:rsidRDefault="005665D9" w:rsidP="00922F65"/>
        </w:tc>
      </w:tr>
      <w:tr w:rsidR="005665D9" w:rsidRPr="00A02508" w14:paraId="630FB361" w14:textId="77777777" w:rsidTr="00922F65">
        <w:tc>
          <w:tcPr>
            <w:tcW w:w="4928" w:type="dxa"/>
          </w:tcPr>
          <w:p w14:paraId="5493D83B" w14:textId="77777777" w:rsidR="005665D9" w:rsidRPr="00A02508" w:rsidRDefault="005665D9" w:rsidP="00922F65"/>
          <w:p w14:paraId="46DB2AFF" w14:textId="77777777" w:rsidR="005665D9" w:rsidRPr="00A02508" w:rsidRDefault="005665D9" w:rsidP="00922F65"/>
          <w:p w14:paraId="610D5120" w14:textId="77777777" w:rsidR="005665D9" w:rsidRPr="00A02508" w:rsidRDefault="005665D9" w:rsidP="00922F65">
            <w:r w:rsidRPr="00A02508">
              <w:t>_____________ Д.Г. Тарло</w:t>
            </w:r>
          </w:p>
          <w:p w14:paraId="56EE2652" w14:textId="77777777" w:rsidR="005665D9" w:rsidRPr="00A02508" w:rsidRDefault="005665D9" w:rsidP="00922F65"/>
        </w:tc>
        <w:tc>
          <w:tcPr>
            <w:tcW w:w="5209" w:type="dxa"/>
          </w:tcPr>
          <w:p w14:paraId="0940EEA2" w14:textId="77777777" w:rsidR="005665D9" w:rsidRPr="00A02508" w:rsidRDefault="005665D9" w:rsidP="00922F65"/>
          <w:p w14:paraId="1B0F8456" w14:textId="77777777" w:rsidR="005665D9" w:rsidRPr="00A02508" w:rsidRDefault="005665D9" w:rsidP="00922F65"/>
          <w:p w14:paraId="3D5495A8" w14:textId="77777777" w:rsidR="005665D9" w:rsidRPr="00A02508" w:rsidRDefault="005665D9" w:rsidP="00922F65">
            <w:r w:rsidRPr="00A02508">
              <w:t>_____________ /_____________/</w:t>
            </w:r>
          </w:p>
          <w:p w14:paraId="70FE33A2" w14:textId="77777777" w:rsidR="005665D9" w:rsidRPr="00A02508" w:rsidRDefault="005665D9" w:rsidP="00922F65"/>
        </w:tc>
      </w:tr>
    </w:tbl>
    <w:p w14:paraId="6C616EDF" w14:textId="77777777" w:rsidR="005665D9" w:rsidRPr="00A02508" w:rsidRDefault="005665D9" w:rsidP="006E1BDE">
      <w:pPr>
        <w:pStyle w:val="1"/>
        <w:keepNext w:val="0"/>
        <w:widowControl w:val="0"/>
        <w:spacing w:before="120" w:after="240"/>
        <w:rPr>
          <w:sz w:val="24"/>
          <w:szCs w:val="24"/>
        </w:rPr>
      </w:pPr>
    </w:p>
    <w:p w14:paraId="143D3121" w14:textId="77777777" w:rsidR="001C0EA7" w:rsidRPr="00A02508" w:rsidRDefault="001C0EA7" w:rsidP="007507F4">
      <w:pPr>
        <w:suppressAutoHyphens w:val="0"/>
        <w:jc w:val="right"/>
        <w:rPr>
          <w:rFonts w:eastAsia="Calibri"/>
          <w:lang w:eastAsia="en-US"/>
        </w:rPr>
      </w:pPr>
    </w:p>
    <w:p w14:paraId="0A928CFE" w14:textId="77777777" w:rsidR="001C0EA7" w:rsidRPr="00A02508" w:rsidRDefault="001C0EA7">
      <w:pPr>
        <w:suppressAutoHyphens w:val="0"/>
        <w:rPr>
          <w:rFonts w:eastAsia="Calibri"/>
          <w:lang w:eastAsia="en-US"/>
        </w:rPr>
      </w:pPr>
      <w:r w:rsidRPr="00A02508">
        <w:rPr>
          <w:rFonts w:eastAsia="Calibri"/>
          <w:lang w:eastAsia="en-US"/>
        </w:rPr>
        <w:br w:type="page"/>
      </w:r>
    </w:p>
    <w:p w14:paraId="3337A31F" w14:textId="77777777" w:rsidR="007507F4" w:rsidRPr="00A02508" w:rsidRDefault="007507F4" w:rsidP="007507F4">
      <w:pPr>
        <w:suppressAutoHyphens w:val="0"/>
        <w:jc w:val="right"/>
        <w:rPr>
          <w:rFonts w:eastAsia="Calibri"/>
          <w:lang w:eastAsia="en-US"/>
        </w:rPr>
      </w:pPr>
    </w:p>
    <w:p w14:paraId="7879B499" w14:textId="77777777" w:rsidR="007507F4" w:rsidRPr="00A02508" w:rsidRDefault="007507F4" w:rsidP="007507F4">
      <w:pPr>
        <w:suppressAutoHyphens w:val="0"/>
        <w:jc w:val="right"/>
        <w:rPr>
          <w:rFonts w:eastAsia="Calibri"/>
          <w:b/>
          <w:lang w:eastAsia="en-US"/>
        </w:rPr>
      </w:pPr>
      <w:r w:rsidRPr="00A02508">
        <w:rPr>
          <w:rFonts w:eastAsia="Calibri"/>
          <w:b/>
          <w:lang w:eastAsia="en-US"/>
        </w:rPr>
        <w:t xml:space="preserve">Приложение №4 </w:t>
      </w:r>
    </w:p>
    <w:p w14:paraId="701257B3" w14:textId="407081ED" w:rsidR="007507F4" w:rsidRPr="00A02508" w:rsidRDefault="007507F4" w:rsidP="007507F4">
      <w:pPr>
        <w:suppressAutoHyphens w:val="0"/>
        <w:jc w:val="right"/>
        <w:rPr>
          <w:rFonts w:eastAsia="Calibri"/>
          <w:b/>
          <w:lang w:eastAsia="en-US"/>
        </w:rPr>
      </w:pPr>
      <w:r w:rsidRPr="00A02508">
        <w:rPr>
          <w:rFonts w:eastAsia="Calibri"/>
          <w:b/>
          <w:lang w:eastAsia="en-US"/>
        </w:rPr>
        <w:t>к</w:t>
      </w:r>
      <w:r w:rsidR="009440E4" w:rsidRPr="00A02508">
        <w:rPr>
          <w:rFonts w:eastAsia="Calibri"/>
          <w:b/>
          <w:lang w:eastAsia="en-US"/>
        </w:rPr>
        <w:t xml:space="preserve"> </w:t>
      </w:r>
      <w:r w:rsidRPr="00A02508">
        <w:rPr>
          <w:rFonts w:eastAsia="Calibri"/>
          <w:b/>
          <w:lang w:eastAsia="en-US"/>
        </w:rPr>
        <w:t>Договору</w:t>
      </w:r>
      <w:r w:rsidR="001C0EA7" w:rsidRPr="00A02508">
        <w:rPr>
          <w:rFonts w:eastAsia="Calibri"/>
          <w:b/>
          <w:lang w:eastAsia="en-US"/>
        </w:rPr>
        <w:t xml:space="preserve"> </w:t>
      </w:r>
      <w:r w:rsidRPr="00A02508">
        <w:rPr>
          <w:rFonts w:eastAsia="Calibri"/>
          <w:b/>
          <w:lang w:eastAsia="en-US"/>
        </w:rPr>
        <w:t>№ ____________________________</w:t>
      </w:r>
    </w:p>
    <w:p w14:paraId="0ABB73A1" w14:textId="77777777" w:rsidR="007507F4" w:rsidRPr="00A02508" w:rsidRDefault="007507F4" w:rsidP="007507F4">
      <w:pPr>
        <w:suppressAutoHyphens w:val="0"/>
        <w:jc w:val="right"/>
        <w:rPr>
          <w:rFonts w:eastAsia="Calibri"/>
          <w:b/>
          <w:lang w:eastAsia="en-US"/>
        </w:rPr>
      </w:pPr>
      <w:r w:rsidRPr="00A02508">
        <w:rPr>
          <w:rFonts w:eastAsia="Calibri"/>
          <w:b/>
          <w:lang w:eastAsia="en-US"/>
        </w:rPr>
        <w:t>от «</w:t>
      </w:r>
      <w:r w:rsidR="009440E4" w:rsidRPr="00A02508">
        <w:rPr>
          <w:rFonts w:eastAsia="Calibri"/>
          <w:b/>
          <w:lang w:eastAsia="en-US"/>
        </w:rPr>
        <w:t xml:space="preserve"> </w:t>
      </w:r>
      <w:r w:rsidR="001C0EA7" w:rsidRPr="00A02508">
        <w:rPr>
          <w:rFonts w:eastAsia="Calibri"/>
          <w:b/>
          <w:lang w:eastAsia="en-US"/>
        </w:rPr>
        <w:t>_____</w:t>
      </w:r>
      <w:r w:rsidRPr="00A02508">
        <w:rPr>
          <w:rFonts w:eastAsia="Calibri"/>
          <w:b/>
          <w:lang w:eastAsia="en-US"/>
        </w:rPr>
        <w:t>» __________ 20</w:t>
      </w:r>
      <w:r w:rsidR="007F66B4" w:rsidRPr="00A02508">
        <w:rPr>
          <w:rFonts w:eastAsia="Calibri"/>
          <w:b/>
          <w:lang w:eastAsia="en-US"/>
        </w:rPr>
        <w:t>___</w:t>
      </w:r>
      <w:r w:rsidRPr="00A02508">
        <w:rPr>
          <w:rFonts w:eastAsia="Calibri"/>
          <w:b/>
          <w:lang w:eastAsia="en-US"/>
        </w:rPr>
        <w:t>года</w:t>
      </w:r>
    </w:p>
    <w:p w14:paraId="544F95DE" w14:textId="77777777" w:rsidR="007507F4" w:rsidRPr="00A02508" w:rsidRDefault="007507F4" w:rsidP="007507F4">
      <w:pPr>
        <w:suppressAutoHyphens w:val="0"/>
        <w:jc w:val="right"/>
        <w:rPr>
          <w:rFonts w:eastAsia="Calibri"/>
          <w:lang w:eastAsia="en-US"/>
        </w:rPr>
      </w:pPr>
    </w:p>
    <w:p w14:paraId="0C355033" w14:textId="77777777" w:rsidR="007507F4" w:rsidRPr="00A02508" w:rsidRDefault="007507F4" w:rsidP="007507F4">
      <w:pPr>
        <w:suppressAutoHyphens w:val="0"/>
        <w:jc w:val="right"/>
        <w:rPr>
          <w:rFonts w:eastAsia="Calibri"/>
          <w:lang w:eastAsia="en-US"/>
        </w:rPr>
      </w:pPr>
    </w:p>
    <w:p w14:paraId="7452733D" w14:textId="77777777" w:rsidR="007507F4" w:rsidRPr="00A02508" w:rsidRDefault="007507F4" w:rsidP="007507F4">
      <w:pPr>
        <w:suppressAutoHyphens w:val="0"/>
        <w:jc w:val="center"/>
        <w:rPr>
          <w:rFonts w:eastAsia="Calibri"/>
          <w:b/>
          <w:lang w:eastAsia="en-US"/>
        </w:rPr>
      </w:pPr>
      <w:r w:rsidRPr="00A02508">
        <w:rPr>
          <w:rFonts w:eastAsia="Calibri"/>
          <w:b/>
          <w:lang w:eastAsia="en-US"/>
        </w:rPr>
        <w:t>Требования к поручителям</w:t>
      </w:r>
    </w:p>
    <w:p w14:paraId="1A1BECA4" w14:textId="77777777" w:rsidR="007507F4" w:rsidRPr="00A02508" w:rsidRDefault="007507F4" w:rsidP="007507F4">
      <w:pPr>
        <w:suppressAutoHyphens w:val="0"/>
        <w:jc w:val="center"/>
        <w:rPr>
          <w:rFonts w:eastAsia="Calibri"/>
          <w:lang w:eastAsia="en-US"/>
        </w:rPr>
      </w:pPr>
    </w:p>
    <w:p w14:paraId="2B9C7B06" w14:textId="77777777" w:rsidR="00AE4D7A" w:rsidRPr="00A02508" w:rsidRDefault="00AE4D7A" w:rsidP="00051662">
      <w:pPr>
        <w:suppressAutoHyphens w:val="0"/>
        <w:spacing w:before="120" w:after="120"/>
        <w:ind w:left="567"/>
        <w:jc w:val="both"/>
        <w:rPr>
          <w:color w:val="000000" w:themeColor="text1"/>
          <w:lang w:eastAsia="ru-RU"/>
        </w:rPr>
      </w:pPr>
      <w:r w:rsidRPr="00A02508">
        <w:rPr>
          <w:color w:val="000000" w:themeColor="text1"/>
          <w:lang w:eastAsia="ru-RU"/>
        </w:rPr>
        <w:t>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w:t>
      </w:r>
      <w:r w:rsidRPr="00A02508">
        <w:rPr>
          <w:color w:val="000000" w:themeColor="text1"/>
          <w:lang w:eastAsia="ru-RU"/>
        </w:rPr>
        <w:t>л</w:t>
      </w:r>
      <w:r w:rsidRPr="00A02508">
        <w:rPr>
          <w:color w:val="000000" w:themeColor="text1"/>
          <w:lang w:eastAsia="ru-RU"/>
        </w:rPr>
        <w:t xml:space="preserve">госрочным кредитным рейтингом в иностранной или национальной валюте, присвоенным одним из международных рейтинговых агентств </w:t>
      </w:r>
      <w:proofErr w:type="spellStart"/>
      <w:r w:rsidRPr="00A02508">
        <w:rPr>
          <w:color w:val="000000" w:themeColor="text1"/>
          <w:lang w:eastAsia="ru-RU"/>
        </w:rPr>
        <w:t>Standard&amp;Poor’s</w:t>
      </w:r>
      <w:proofErr w:type="spellEnd"/>
      <w:r w:rsidRPr="00A02508">
        <w:rPr>
          <w:color w:val="000000" w:themeColor="text1"/>
          <w:lang w:eastAsia="ru-RU"/>
        </w:rPr>
        <w:t xml:space="preserve"> (www.standardandpoors.com), </w:t>
      </w:r>
      <w:proofErr w:type="spellStart"/>
      <w:r w:rsidRPr="00A02508">
        <w:rPr>
          <w:color w:val="000000" w:themeColor="text1"/>
          <w:lang w:eastAsia="ru-RU"/>
        </w:rPr>
        <w:t>Moody’s</w:t>
      </w:r>
      <w:proofErr w:type="spellEnd"/>
      <w:r w:rsidRPr="00A02508">
        <w:rPr>
          <w:color w:val="000000" w:themeColor="text1"/>
          <w:lang w:eastAsia="ru-RU"/>
        </w:rPr>
        <w:t xml:space="preserve"> </w:t>
      </w:r>
      <w:proofErr w:type="spellStart"/>
      <w:r w:rsidRPr="00A02508">
        <w:rPr>
          <w:color w:val="000000" w:themeColor="text1"/>
          <w:lang w:eastAsia="ru-RU"/>
        </w:rPr>
        <w:t>Investors</w:t>
      </w:r>
      <w:proofErr w:type="spellEnd"/>
      <w:r w:rsidRPr="00A02508">
        <w:rPr>
          <w:color w:val="000000" w:themeColor="text1"/>
          <w:lang w:eastAsia="ru-RU"/>
        </w:rPr>
        <w:t xml:space="preserve"> </w:t>
      </w:r>
      <w:proofErr w:type="spellStart"/>
      <w:r w:rsidRPr="00A02508">
        <w:rPr>
          <w:color w:val="000000" w:themeColor="text1"/>
          <w:lang w:eastAsia="ru-RU"/>
        </w:rPr>
        <w:t>Service</w:t>
      </w:r>
      <w:proofErr w:type="spellEnd"/>
      <w:r w:rsidRPr="00A02508">
        <w:rPr>
          <w:color w:val="000000" w:themeColor="text1"/>
          <w:lang w:eastAsia="ru-RU"/>
        </w:rPr>
        <w:t xml:space="preserve">, </w:t>
      </w:r>
      <w:proofErr w:type="spellStart"/>
      <w:r w:rsidRPr="00A02508">
        <w:rPr>
          <w:color w:val="000000" w:themeColor="text1"/>
          <w:lang w:eastAsia="ru-RU"/>
        </w:rPr>
        <w:t>Inc</w:t>
      </w:r>
      <w:proofErr w:type="spellEnd"/>
      <w:r w:rsidRPr="00A02508">
        <w:rPr>
          <w:color w:val="000000" w:themeColor="text1"/>
          <w:lang w:eastAsia="ru-RU"/>
        </w:rPr>
        <w:t xml:space="preserve">. (www.moodys.com) или </w:t>
      </w:r>
      <w:proofErr w:type="spellStart"/>
      <w:r w:rsidRPr="00A02508">
        <w:rPr>
          <w:color w:val="000000" w:themeColor="text1"/>
          <w:lang w:eastAsia="ru-RU"/>
        </w:rPr>
        <w:t>Fitch</w:t>
      </w:r>
      <w:proofErr w:type="spellEnd"/>
      <w:r w:rsidRPr="00A02508">
        <w:rPr>
          <w:color w:val="000000" w:themeColor="text1"/>
          <w:lang w:eastAsia="ru-RU"/>
        </w:rPr>
        <w:t xml:space="preserve"> </w:t>
      </w:r>
      <w:proofErr w:type="spellStart"/>
      <w:r w:rsidRPr="00A02508">
        <w:rPr>
          <w:color w:val="000000" w:themeColor="text1"/>
          <w:lang w:eastAsia="ru-RU"/>
        </w:rPr>
        <w:t>Ratings</w:t>
      </w:r>
      <w:proofErr w:type="spellEnd"/>
      <w:r w:rsidRPr="00A02508">
        <w:rPr>
          <w:color w:val="000000" w:themeColor="text1"/>
          <w:lang w:eastAsia="ru-RU"/>
        </w:rPr>
        <w:t xml:space="preserve"> </w:t>
      </w:r>
      <w:proofErr w:type="spellStart"/>
      <w:r w:rsidRPr="00A02508">
        <w:rPr>
          <w:color w:val="000000" w:themeColor="text1"/>
          <w:lang w:eastAsia="ru-RU"/>
        </w:rPr>
        <w:t>Ltd</w:t>
      </w:r>
      <w:proofErr w:type="spellEnd"/>
      <w:r w:rsidRPr="00A02508">
        <w:rPr>
          <w:color w:val="000000" w:themeColor="text1"/>
          <w:lang w:eastAsia="ru-RU"/>
        </w:rPr>
        <w:t xml:space="preserve">. (www.fitchratings.com) на уровне не ниже «ВВВ» по шкале </w:t>
      </w:r>
      <w:proofErr w:type="spellStart"/>
      <w:r w:rsidRPr="00A02508">
        <w:rPr>
          <w:color w:val="000000" w:themeColor="text1"/>
          <w:lang w:eastAsia="ru-RU"/>
        </w:rPr>
        <w:t>Standard&amp;Poor’s</w:t>
      </w:r>
      <w:proofErr w:type="spellEnd"/>
      <w:r w:rsidRPr="00A02508">
        <w:rPr>
          <w:color w:val="000000" w:themeColor="text1"/>
          <w:lang w:eastAsia="ru-RU"/>
        </w:rPr>
        <w:t xml:space="preserve"> и </w:t>
      </w:r>
      <w:proofErr w:type="spellStart"/>
      <w:r w:rsidRPr="00A02508">
        <w:rPr>
          <w:color w:val="000000" w:themeColor="text1"/>
          <w:lang w:eastAsia="ru-RU"/>
        </w:rPr>
        <w:t>Fitch</w:t>
      </w:r>
      <w:proofErr w:type="spellEnd"/>
      <w:r w:rsidRPr="00A02508">
        <w:rPr>
          <w:color w:val="000000" w:themeColor="text1"/>
          <w:lang w:eastAsia="ru-RU"/>
        </w:rPr>
        <w:t xml:space="preserve"> </w:t>
      </w:r>
      <w:proofErr w:type="spellStart"/>
      <w:r w:rsidRPr="00A02508">
        <w:rPr>
          <w:color w:val="000000" w:themeColor="text1"/>
          <w:lang w:eastAsia="ru-RU"/>
        </w:rPr>
        <w:t>Ratings</w:t>
      </w:r>
      <w:proofErr w:type="spellEnd"/>
      <w:r w:rsidRPr="00A02508">
        <w:rPr>
          <w:color w:val="000000" w:themeColor="text1"/>
          <w:lang w:eastAsia="ru-RU"/>
        </w:rPr>
        <w:t xml:space="preserve"> или не ниже «Ваа2» по шкале </w:t>
      </w:r>
      <w:proofErr w:type="spellStart"/>
      <w:r w:rsidRPr="00A02508">
        <w:rPr>
          <w:color w:val="000000" w:themeColor="text1"/>
          <w:lang w:eastAsia="ru-RU"/>
        </w:rPr>
        <w:t>Moody’s</w:t>
      </w:r>
      <w:proofErr w:type="spellEnd"/>
      <w:r w:rsidRPr="00A02508">
        <w:rPr>
          <w:color w:val="000000" w:themeColor="text1"/>
          <w:lang w:eastAsia="ru-RU"/>
        </w:rPr>
        <w:t>. Указанные рейтинги должны быть де</w:t>
      </w:r>
      <w:r w:rsidRPr="00A02508">
        <w:rPr>
          <w:color w:val="000000" w:themeColor="text1"/>
          <w:lang w:eastAsia="ru-RU"/>
        </w:rPr>
        <w:t>й</w:t>
      </w:r>
      <w:r w:rsidRPr="00A02508">
        <w:rPr>
          <w:color w:val="000000" w:themeColor="text1"/>
          <w:lang w:eastAsia="ru-RU"/>
        </w:rPr>
        <w:t>ствительными и не должны находиться в состоянии «отозван» или «приостановлен» на м</w:t>
      </w:r>
      <w:r w:rsidRPr="00A02508">
        <w:rPr>
          <w:color w:val="000000" w:themeColor="text1"/>
          <w:lang w:eastAsia="ru-RU"/>
        </w:rPr>
        <w:t>о</w:t>
      </w:r>
      <w:r w:rsidRPr="00A02508">
        <w:rPr>
          <w:color w:val="000000" w:themeColor="text1"/>
          <w:lang w:eastAsia="ru-RU"/>
        </w:rPr>
        <w:t>мент предоставления гарантии.</w:t>
      </w:r>
    </w:p>
    <w:p w14:paraId="2D285060" w14:textId="77777777" w:rsidR="00AE4D7A" w:rsidRPr="00A02508" w:rsidRDefault="00AE4D7A" w:rsidP="00051662">
      <w:pPr>
        <w:suppressAutoHyphens w:val="0"/>
        <w:spacing w:before="120" w:after="120"/>
        <w:ind w:left="567"/>
        <w:jc w:val="both"/>
        <w:rPr>
          <w:color w:val="000000" w:themeColor="text1"/>
          <w:lang w:eastAsia="ru-RU"/>
        </w:rPr>
      </w:pPr>
      <w:r w:rsidRPr="00A02508">
        <w:rPr>
          <w:color w:val="000000" w:themeColor="text1"/>
          <w:lang w:eastAsia="ru-RU"/>
        </w:rPr>
        <w:t>При наличии у одного поручителя рейтингов от двух и более рейтинговых агентств в расчет принимается более высокий из рейтингов.</w:t>
      </w:r>
    </w:p>
    <w:p w14:paraId="7EA03961" w14:textId="77777777" w:rsidR="00AE4D7A" w:rsidRPr="00A02508" w:rsidRDefault="00AE4D7A" w:rsidP="00051662">
      <w:pPr>
        <w:suppressAutoHyphens w:val="0"/>
        <w:spacing w:before="120" w:after="120"/>
        <w:ind w:left="567"/>
        <w:jc w:val="both"/>
        <w:rPr>
          <w:color w:val="000000" w:themeColor="text1"/>
          <w:lang w:eastAsia="ru-RU"/>
        </w:rPr>
      </w:pPr>
      <w:r w:rsidRPr="00A02508">
        <w:rPr>
          <w:color w:val="000000" w:themeColor="text1"/>
          <w:lang w:eastAsia="ru-RU"/>
        </w:rPr>
        <w:t>При различном уровне кредитного рейтинга поручителя в национальной и иностранной в</w:t>
      </w:r>
      <w:r w:rsidRPr="00A02508">
        <w:rPr>
          <w:color w:val="000000" w:themeColor="text1"/>
          <w:lang w:eastAsia="ru-RU"/>
        </w:rPr>
        <w:t>а</w:t>
      </w:r>
      <w:r w:rsidRPr="00A02508">
        <w:rPr>
          <w:color w:val="000000" w:themeColor="text1"/>
          <w:lang w:eastAsia="ru-RU"/>
        </w:rPr>
        <w:t>люте в расчет принимается более высокий из рейтингов.</w:t>
      </w:r>
    </w:p>
    <w:p w14:paraId="63C63B84" w14:textId="77777777" w:rsidR="00AE4D7A" w:rsidRPr="00A02508" w:rsidRDefault="00AE4D7A" w:rsidP="00051662">
      <w:pPr>
        <w:suppressAutoHyphens w:val="0"/>
        <w:spacing w:before="120" w:after="120"/>
        <w:ind w:left="567"/>
        <w:jc w:val="both"/>
        <w:rPr>
          <w:color w:val="000000" w:themeColor="text1"/>
          <w:lang w:eastAsia="ru-RU"/>
        </w:rPr>
      </w:pPr>
      <w:r w:rsidRPr="00A02508">
        <w:rPr>
          <w:color w:val="000000" w:themeColor="text1"/>
          <w:lang w:eastAsia="ru-RU"/>
        </w:rPr>
        <w:t xml:space="preserve">В отдельных случаях по согласованию с Казначейством </w:t>
      </w:r>
      <w:proofErr w:type="spellStart"/>
      <w:r w:rsidRPr="00A02508">
        <w:rPr>
          <w:color w:val="000000" w:themeColor="text1"/>
          <w:lang w:eastAsia="ru-RU"/>
        </w:rPr>
        <w:t>Госкорпорации</w:t>
      </w:r>
      <w:proofErr w:type="spellEnd"/>
      <w:r w:rsidRPr="00A02508">
        <w:rPr>
          <w:color w:val="000000" w:themeColor="text1"/>
          <w:lang w:eastAsia="ru-RU"/>
        </w:rPr>
        <w:t xml:space="preserve"> «</w:t>
      </w:r>
      <w:proofErr w:type="spellStart"/>
      <w:r w:rsidRPr="00A02508">
        <w:rPr>
          <w:color w:val="000000" w:themeColor="text1"/>
          <w:lang w:eastAsia="ru-RU"/>
        </w:rPr>
        <w:t>Росатом</w:t>
      </w:r>
      <w:proofErr w:type="spellEnd"/>
      <w:r w:rsidRPr="00A02508">
        <w:rPr>
          <w:color w:val="000000" w:themeColor="text1"/>
          <w:lang w:eastAsia="ru-RU"/>
        </w:rPr>
        <w:t>», лимит на банк-резидент может быть установлен для банка – нерезидента, у которого отсутствует ре</w:t>
      </w:r>
      <w:r w:rsidRPr="00A02508">
        <w:rPr>
          <w:color w:val="000000" w:themeColor="text1"/>
          <w:lang w:eastAsia="ru-RU"/>
        </w:rPr>
        <w:t>й</w:t>
      </w:r>
      <w:r w:rsidRPr="00A02508">
        <w:rPr>
          <w:color w:val="000000" w:themeColor="text1"/>
          <w:lang w:eastAsia="ru-RU"/>
        </w:rPr>
        <w:t xml:space="preserve">тинг, присвоенный одним из трех международных рейтинговых агентств </w:t>
      </w:r>
      <w:proofErr w:type="spellStart"/>
      <w:r w:rsidRPr="00A02508">
        <w:rPr>
          <w:color w:val="000000" w:themeColor="text1"/>
          <w:lang w:eastAsia="ru-RU"/>
        </w:rPr>
        <w:t>Standard&amp;Poor’s</w:t>
      </w:r>
      <w:proofErr w:type="spellEnd"/>
      <w:r w:rsidRPr="00A02508">
        <w:rPr>
          <w:color w:val="000000" w:themeColor="text1"/>
          <w:lang w:eastAsia="ru-RU"/>
        </w:rPr>
        <w:t xml:space="preserve">, </w:t>
      </w:r>
      <w:proofErr w:type="spellStart"/>
      <w:r w:rsidRPr="00A02508">
        <w:rPr>
          <w:color w:val="000000" w:themeColor="text1"/>
          <w:lang w:eastAsia="ru-RU"/>
        </w:rPr>
        <w:t>Moody’s</w:t>
      </w:r>
      <w:proofErr w:type="spellEnd"/>
      <w:r w:rsidRPr="00A02508">
        <w:rPr>
          <w:color w:val="000000" w:themeColor="text1"/>
          <w:lang w:eastAsia="ru-RU"/>
        </w:rPr>
        <w:t xml:space="preserve">, </w:t>
      </w:r>
      <w:proofErr w:type="spellStart"/>
      <w:r w:rsidRPr="00A02508">
        <w:rPr>
          <w:color w:val="000000" w:themeColor="text1"/>
          <w:lang w:eastAsia="ru-RU"/>
        </w:rPr>
        <w:t>Fitch</w:t>
      </w:r>
      <w:proofErr w:type="spellEnd"/>
      <w:r w:rsidRPr="00A02508">
        <w:rPr>
          <w:color w:val="000000" w:themeColor="text1"/>
          <w:lang w:eastAsia="ru-RU"/>
        </w:rPr>
        <w:t>. В таких случаях необходимо выполнение следующих требований:</w:t>
      </w:r>
    </w:p>
    <w:p w14:paraId="46E62BC4" w14:textId="77777777" w:rsidR="00AE4D7A" w:rsidRPr="00A02508" w:rsidRDefault="00AE4D7A" w:rsidP="00051662">
      <w:pPr>
        <w:pStyle w:val="af"/>
        <w:numPr>
          <w:ilvl w:val="0"/>
          <w:numId w:val="33"/>
        </w:numPr>
        <w:suppressAutoHyphens w:val="0"/>
        <w:spacing w:before="120" w:after="120"/>
        <w:ind w:left="1134" w:hanging="567"/>
        <w:jc w:val="both"/>
        <w:rPr>
          <w:color w:val="000000" w:themeColor="text1"/>
          <w:lang w:eastAsia="ru-RU"/>
        </w:rPr>
      </w:pPr>
      <w:r w:rsidRPr="00A02508">
        <w:rPr>
          <w:color w:val="000000" w:themeColor="text1"/>
          <w:lang w:eastAsia="ru-RU"/>
        </w:rPr>
        <w:t>или банк должен входить в первую тройку банков страны (по критерию величины а</w:t>
      </w:r>
      <w:r w:rsidRPr="00A02508">
        <w:rPr>
          <w:color w:val="000000" w:themeColor="text1"/>
          <w:lang w:eastAsia="ru-RU"/>
        </w:rPr>
        <w:t>к</w:t>
      </w:r>
      <w:r w:rsidRPr="00A02508">
        <w:rPr>
          <w:color w:val="000000" w:themeColor="text1"/>
          <w:lang w:eastAsia="ru-RU"/>
        </w:rPr>
        <w:t>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14:paraId="0729DEDD" w14:textId="77777777" w:rsidR="00AE4D7A" w:rsidRPr="00A02508" w:rsidRDefault="00AE4D7A" w:rsidP="00051662">
      <w:pPr>
        <w:pStyle w:val="af"/>
        <w:numPr>
          <w:ilvl w:val="0"/>
          <w:numId w:val="33"/>
        </w:numPr>
        <w:suppressAutoHyphens w:val="0"/>
        <w:spacing w:before="120" w:after="120"/>
        <w:ind w:left="1134" w:hanging="567"/>
        <w:jc w:val="both"/>
        <w:rPr>
          <w:color w:val="000000" w:themeColor="text1"/>
          <w:lang w:eastAsia="ru-RU"/>
        </w:rPr>
      </w:pPr>
      <w:r w:rsidRPr="00A02508">
        <w:rPr>
          <w:color w:val="000000" w:themeColor="text1"/>
          <w:lang w:eastAsia="ru-RU"/>
        </w:rPr>
        <w:t>или не менее 50% уставного капитала банка должно принадлежать Российской Федер</w:t>
      </w:r>
      <w:r w:rsidRPr="00A02508">
        <w:rPr>
          <w:color w:val="000000" w:themeColor="text1"/>
          <w:lang w:eastAsia="ru-RU"/>
        </w:rPr>
        <w:t>а</w:t>
      </w:r>
      <w:r w:rsidRPr="00A02508">
        <w:rPr>
          <w:color w:val="000000" w:themeColor="text1"/>
          <w:lang w:eastAsia="ru-RU"/>
        </w:rPr>
        <w:t xml:space="preserve">ции или банкам, являющимися опорными в соответствии с Финансовой политикой </w:t>
      </w:r>
      <w:proofErr w:type="spellStart"/>
      <w:r w:rsidRPr="00A02508">
        <w:rPr>
          <w:color w:val="000000" w:themeColor="text1"/>
          <w:lang w:eastAsia="ru-RU"/>
        </w:rPr>
        <w:t>Госкорпорации</w:t>
      </w:r>
      <w:proofErr w:type="spellEnd"/>
      <w:r w:rsidRPr="00A02508">
        <w:rPr>
          <w:color w:val="000000" w:themeColor="text1"/>
          <w:lang w:eastAsia="ru-RU"/>
        </w:rPr>
        <w:t xml:space="preserve"> «</w:t>
      </w:r>
      <w:proofErr w:type="spellStart"/>
      <w:r w:rsidRPr="00A02508">
        <w:rPr>
          <w:color w:val="000000" w:themeColor="text1"/>
          <w:lang w:eastAsia="ru-RU"/>
        </w:rPr>
        <w:t>Росатом</w:t>
      </w:r>
      <w:proofErr w:type="spellEnd"/>
      <w:r w:rsidRPr="00A02508">
        <w:rPr>
          <w:color w:val="000000" w:themeColor="text1"/>
          <w:lang w:eastAsia="ru-RU"/>
        </w:rPr>
        <w:t>». Величина лимита на банк устанавливается в размере не б</w:t>
      </w:r>
      <w:r w:rsidRPr="00A02508">
        <w:rPr>
          <w:color w:val="000000" w:themeColor="text1"/>
          <w:lang w:eastAsia="ru-RU"/>
        </w:rPr>
        <w:t>о</w:t>
      </w:r>
      <w:r w:rsidRPr="00A02508">
        <w:rPr>
          <w:color w:val="000000" w:themeColor="text1"/>
          <w:lang w:eastAsia="ru-RU"/>
        </w:rPr>
        <w:t>лее 1% от собственного капитала банка или в размере выданной за такой банк гара</w:t>
      </w:r>
      <w:r w:rsidRPr="00A02508">
        <w:rPr>
          <w:color w:val="000000" w:themeColor="text1"/>
          <w:lang w:eastAsia="ru-RU"/>
        </w:rPr>
        <w:t>н</w:t>
      </w:r>
      <w:r w:rsidRPr="00A02508">
        <w:rPr>
          <w:color w:val="000000" w:themeColor="text1"/>
          <w:lang w:eastAsia="ru-RU"/>
        </w:rPr>
        <w:t>тии/поручительства в пределах лимита на гаранта/поручителя, установленного в соо</w:t>
      </w:r>
      <w:r w:rsidRPr="00A02508">
        <w:rPr>
          <w:color w:val="000000" w:themeColor="text1"/>
          <w:lang w:eastAsia="ru-RU"/>
        </w:rPr>
        <w:t>т</w:t>
      </w:r>
      <w:r w:rsidRPr="00A02508">
        <w:rPr>
          <w:color w:val="000000" w:themeColor="text1"/>
          <w:lang w:eastAsia="ru-RU"/>
        </w:rPr>
        <w:t>ветствии с Едиными отраслевыми методическими указаниями по управлению креди</w:t>
      </w:r>
      <w:r w:rsidRPr="00A02508">
        <w:rPr>
          <w:color w:val="000000" w:themeColor="text1"/>
          <w:lang w:eastAsia="ru-RU"/>
        </w:rPr>
        <w:t>т</w:t>
      </w:r>
      <w:r w:rsidRPr="00A02508">
        <w:rPr>
          <w:color w:val="000000" w:themeColor="text1"/>
          <w:lang w:eastAsia="ru-RU"/>
        </w:rPr>
        <w:t xml:space="preserve">ными рисками </w:t>
      </w:r>
      <w:proofErr w:type="spellStart"/>
      <w:r w:rsidRPr="00A02508">
        <w:rPr>
          <w:color w:val="000000" w:themeColor="text1"/>
          <w:lang w:eastAsia="ru-RU"/>
        </w:rPr>
        <w:t>Госкорпорации</w:t>
      </w:r>
      <w:proofErr w:type="spellEnd"/>
      <w:r w:rsidRPr="00A02508">
        <w:rPr>
          <w:color w:val="000000" w:themeColor="text1"/>
          <w:lang w:eastAsia="ru-RU"/>
        </w:rPr>
        <w:t xml:space="preserve"> «</w:t>
      </w:r>
      <w:proofErr w:type="spellStart"/>
      <w:r w:rsidRPr="00A02508">
        <w:rPr>
          <w:color w:val="000000" w:themeColor="text1"/>
          <w:lang w:eastAsia="ru-RU"/>
        </w:rPr>
        <w:t>Росатом</w:t>
      </w:r>
      <w:proofErr w:type="spellEnd"/>
      <w:r w:rsidRPr="00A02508">
        <w:rPr>
          <w:color w:val="000000" w:themeColor="text1"/>
          <w:lang w:eastAsia="ru-RU"/>
        </w:rPr>
        <w:t>» и ее организаций.</w:t>
      </w:r>
    </w:p>
    <w:p w14:paraId="6FA02DE5" w14:textId="77777777" w:rsidR="007507F4" w:rsidRPr="00A02508" w:rsidRDefault="007507F4" w:rsidP="007507F4">
      <w:pPr>
        <w:suppressAutoHyphens w:val="0"/>
        <w:ind w:firstLine="709"/>
        <w:jc w:val="both"/>
        <w:rPr>
          <w:rFonts w:eastAsia="Calibri"/>
          <w:lang w:eastAsia="en-US"/>
        </w:rPr>
      </w:pPr>
    </w:p>
    <w:p w14:paraId="105F9076" w14:textId="77777777" w:rsidR="005665D9" w:rsidRPr="00A02508" w:rsidRDefault="005665D9" w:rsidP="005665D9">
      <w:pPr>
        <w:suppressAutoHyphens w:val="0"/>
        <w:ind w:firstLine="709"/>
        <w:jc w:val="both"/>
        <w:rPr>
          <w:rFonts w:eastAsia="Calibri"/>
          <w:b/>
          <w:lang w:eastAsia="en-US"/>
        </w:rPr>
      </w:pPr>
    </w:p>
    <w:tbl>
      <w:tblPr>
        <w:tblW w:w="0" w:type="auto"/>
        <w:tblLook w:val="01E0" w:firstRow="1" w:lastRow="1" w:firstColumn="1" w:lastColumn="1" w:noHBand="0" w:noVBand="0"/>
      </w:tblPr>
      <w:tblGrid>
        <w:gridCol w:w="4928"/>
        <w:gridCol w:w="5209"/>
      </w:tblGrid>
      <w:tr w:rsidR="005665D9" w:rsidRPr="00A02508" w14:paraId="76AA9C3F" w14:textId="77777777" w:rsidTr="00922F65">
        <w:tc>
          <w:tcPr>
            <w:tcW w:w="4928" w:type="dxa"/>
          </w:tcPr>
          <w:p w14:paraId="3D35B4E4" w14:textId="77777777" w:rsidR="005665D9" w:rsidRPr="00A02508" w:rsidRDefault="005665D9" w:rsidP="00922F65">
            <w:r w:rsidRPr="00A02508">
              <w:rPr>
                <w:b/>
              </w:rPr>
              <w:t>ЗАКАЗЧИК:</w:t>
            </w:r>
            <w:r w:rsidRPr="00A02508">
              <w:rPr>
                <w:b/>
              </w:rPr>
              <w:tab/>
            </w:r>
          </w:p>
        </w:tc>
        <w:tc>
          <w:tcPr>
            <w:tcW w:w="5209" w:type="dxa"/>
          </w:tcPr>
          <w:p w14:paraId="5069673E" w14:textId="77777777" w:rsidR="005665D9" w:rsidRPr="00A02508" w:rsidRDefault="005665D9" w:rsidP="00922F65">
            <w:r w:rsidRPr="00A02508">
              <w:rPr>
                <w:b/>
              </w:rPr>
              <w:t>ПОСТАВЩИК:</w:t>
            </w:r>
          </w:p>
        </w:tc>
      </w:tr>
      <w:tr w:rsidR="005665D9" w:rsidRPr="00A02508" w14:paraId="43FF4BDF" w14:textId="77777777" w:rsidTr="00922F65">
        <w:tc>
          <w:tcPr>
            <w:tcW w:w="4928" w:type="dxa"/>
          </w:tcPr>
          <w:p w14:paraId="0A391E37" w14:textId="77777777" w:rsidR="005665D9" w:rsidRPr="00A02508" w:rsidRDefault="005665D9" w:rsidP="00922F65">
            <w:r w:rsidRPr="00A02508">
              <w:t>АО «ДЕЗ»</w:t>
            </w:r>
          </w:p>
          <w:p w14:paraId="4C48EB3D" w14:textId="77777777" w:rsidR="005665D9" w:rsidRPr="00A02508" w:rsidRDefault="005665D9" w:rsidP="00922F65">
            <w:r w:rsidRPr="00A02508">
              <w:t>Генеральный директор</w:t>
            </w:r>
          </w:p>
        </w:tc>
        <w:tc>
          <w:tcPr>
            <w:tcW w:w="5209" w:type="dxa"/>
          </w:tcPr>
          <w:p w14:paraId="24755309" w14:textId="77777777" w:rsidR="005665D9" w:rsidRPr="00A02508" w:rsidRDefault="005665D9" w:rsidP="00922F65"/>
        </w:tc>
      </w:tr>
      <w:tr w:rsidR="005665D9" w:rsidRPr="00A02508" w14:paraId="00A69BEA" w14:textId="77777777" w:rsidTr="00922F65">
        <w:tc>
          <w:tcPr>
            <w:tcW w:w="4928" w:type="dxa"/>
          </w:tcPr>
          <w:p w14:paraId="340E8E6B" w14:textId="77777777" w:rsidR="005665D9" w:rsidRPr="00A02508" w:rsidRDefault="005665D9" w:rsidP="00922F65"/>
          <w:p w14:paraId="2D7A61A2" w14:textId="77777777" w:rsidR="005665D9" w:rsidRPr="00A02508" w:rsidRDefault="005665D9" w:rsidP="00922F65"/>
          <w:p w14:paraId="4B00579F" w14:textId="77777777" w:rsidR="005665D9" w:rsidRPr="00A02508" w:rsidRDefault="005665D9" w:rsidP="00922F65">
            <w:r w:rsidRPr="00A02508">
              <w:t>_____________ Д.Г. Тарло</w:t>
            </w:r>
          </w:p>
          <w:p w14:paraId="672E4B72" w14:textId="77777777" w:rsidR="005665D9" w:rsidRPr="00A02508" w:rsidRDefault="005665D9" w:rsidP="00922F65"/>
        </w:tc>
        <w:tc>
          <w:tcPr>
            <w:tcW w:w="5209" w:type="dxa"/>
          </w:tcPr>
          <w:p w14:paraId="761148B3" w14:textId="77777777" w:rsidR="005665D9" w:rsidRPr="00A02508" w:rsidRDefault="005665D9" w:rsidP="00922F65"/>
          <w:p w14:paraId="101EF7A3" w14:textId="77777777" w:rsidR="005665D9" w:rsidRPr="00A02508" w:rsidRDefault="005665D9" w:rsidP="00922F65"/>
          <w:p w14:paraId="0F0EDE64" w14:textId="77777777" w:rsidR="005665D9" w:rsidRPr="00A02508" w:rsidRDefault="005665D9" w:rsidP="00922F65">
            <w:r w:rsidRPr="00A02508">
              <w:t>_____________ /_____________/</w:t>
            </w:r>
          </w:p>
          <w:p w14:paraId="48766251" w14:textId="77777777" w:rsidR="005665D9" w:rsidRPr="00A02508" w:rsidRDefault="005665D9" w:rsidP="00922F65"/>
        </w:tc>
      </w:tr>
    </w:tbl>
    <w:p w14:paraId="12B8155C" w14:textId="77777777" w:rsidR="005665D9" w:rsidRPr="00A02508" w:rsidRDefault="005665D9" w:rsidP="005665D9">
      <w:pPr>
        <w:pStyle w:val="1"/>
        <w:keepNext w:val="0"/>
        <w:widowControl w:val="0"/>
        <w:spacing w:before="120" w:after="240"/>
        <w:rPr>
          <w:sz w:val="24"/>
          <w:szCs w:val="24"/>
        </w:rPr>
      </w:pPr>
    </w:p>
    <w:p w14:paraId="438B760F" w14:textId="77777777" w:rsidR="007507F4" w:rsidRPr="00A02508" w:rsidRDefault="007507F4" w:rsidP="007507F4">
      <w:pPr>
        <w:suppressAutoHyphens w:val="0"/>
        <w:rPr>
          <w:rFonts w:eastAsia="Calibri"/>
          <w:lang w:eastAsia="en-US"/>
        </w:rPr>
      </w:pPr>
      <w:r w:rsidRPr="00A02508">
        <w:rPr>
          <w:rFonts w:eastAsia="Calibri"/>
          <w:lang w:eastAsia="en-US"/>
        </w:rPr>
        <w:br w:type="page"/>
      </w:r>
    </w:p>
    <w:p w14:paraId="583CEBAC" w14:textId="77777777" w:rsidR="001C0EA7" w:rsidRPr="00A02508" w:rsidRDefault="001C0EA7" w:rsidP="001C0EA7">
      <w:pPr>
        <w:suppressAutoHyphens w:val="0"/>
        <w:spacing w:after="60"/>
        <w:jc w:val="right"/>
        <w:outlineLvl w:val="0"/>
        <w:rPr>
          <w:b/>
          <w:lang w:eastAsia="ru-RU"/>
        </w:rPr>
      </w:pPr>
      <w:r w:rsidRPr="00A02508">
        <w:rPr>
          <w:b/>
          <w:lang w:eastAsia="ru-RU"/>
        </w:rPr>
        <w:lastRenderedPageBreak/>
        <w:t>Приложение №5</w:t>
      </w:r>
    </w:p>
    <w:p w14:paraId="342A179A" w14:textId="77777777" w:rsidR="001C0EA7" w:rsidRPr="00A02508" w:rsidRDefault="001C0EA7" w:rsidP="001C0EA7">
      <w:pPr>
        <w:suppressAutoHyphens w:val="0"/>
        <w:spacing w:after="60"/>
        <w:jc w:val="right"/>
        <w:rPr>
          <w:b/>
          <w:lang w:eastAsia="ru-RU"/>
        </w:rPr>
      </w:pPr>
      <w:r w:rsidRPr="00A02508">
        <w:rPr>
          <w:b/>
          <w:lang w:eastAsia="ru-RU"/>
        </w:rPr>
        <w:t>к Договору № ________</w:t>
      </w:r>
    </w:p>
    <w:p w14:paraId="4DD83AEC" w14:textId="77777777" w:rsidR="001C0EA7" w:rsidRPr="00A02508" w:rsidRDefault="001C0EA7" w:rsidP="001C0EA7">
      <w:pPr>
        <w:suppressAutoHyphens w:val="0"/>
        <w:spacing w:after="60"/>
        <w:jc w:val="right"/>
        <w:rPr>
          <w:b/>
          <w:lang w:eastAsia="ru-RU"/>
        </w:rPr>
      </w:pPr>
      <w:r w:rsidRPr="00A02508">
        <w:rPr>
          <w:b/>
          <w:lang w:eastAsia="ru-RU"/>
        </w:rPr>
        <w:t>от__________________</w:t>
      </w:r>
    </w:p>
    <w:p w14:paraId="7B59509D" w14:textId="77777777" w:rsidR="001C0EA7" w:rsidRPr="00A02508" w:rsidRDefault="001C0EA7" w:rsidP="001C0EA7">
      <w:pPr>
        <w:suppressAutoHyphens w:val="0"/>
        <w:spacing w:after="60"/>
        <w:jc w:val="center"/>
        <w:rPr>
          <w:b/>
          <w:lang w:eastAsia="ru-RU"/>
        </w:rPr>
      </w:pPr>
      <w:r w:rsidRPr="00A02508">
        <w:rPr>
          <w:b/>
          <w:lang w:eastAsia="ru-RU"/>
        </w:rPr>
        <w:t>Условия пребывания специалистов Покупателя на предприятии Поставщ</w:t>
      </w:r>
      <w:r w:rsidRPr="00A02508">
        <w:rPr>
          <w:b/>
          <w:lang w:eastAsia="ru-RU"/>
        </w:rPr>
        <w:t>и</w:t>
      </w:r>
      <w:r w:rsidRPr="00A02508">
        <w:rPr>
          <w:b/>
          <w:lang w:eastAsia="ru-RU"/>
        </w:rPr>
        <w:t>ка/Субпоставщика</w:t>
      </w:r>
    </w:p>
    <w:p w14:paraId="2C7691EB" w14:textId="77777777" w:rsidR="001C0EA7" w:rsidRPr="00A02508" w:rsidRDefault="001C0EA7" w:rsidP="00051662">
      <w:pPr>
        <w:pStyle w:val="af"/>
        <w:numPr>
          <w:ilvl w:val="0"/>
          <w:numId w:val="21"/>
        </w:numPr>
        <w:tabs>
          <w:tab w:val="left" w:pos="708"/>
        </w:tabs>
        <w:suppressAutoHyphens w:val="0"/>
        <w:spacing w:before="120" w:after="120"/>
        <w:ind w:left="714" w:hanging="357"/>
        <w:contextualSpacing w:val="0"/>
        <w:jc w:val="both"/>
        <w:rPr>
          <w:lang w:eastAsia="ru-RU"/>
        </w:rPr>
      </w:pPr>
      <w:r w:rsidRPr="00A02508">
        <w:rPr>
          <w:lang w:eastAsia="ru-RU"/>
        </w:rPr>
        <w:t>Поставщик/Субпоставщик за свой счет и своими силами обеспечивает своевременную встречу и проводы специалистов Покупателя в аэропорту или железнодорожном вокзале, их проезд от железнодорожного вокзала или аэропорта и провоз багажа до места нахожд</w:t>
      </w:r>
      <w:r w:rsidRPr="00A02508">
        <w:rPr>
          <w:lang w:eastAsia="ru-RU"/>
        </w:rPr>
        <w:t>е</w:t>
      </w:r>
      <w:r w:rsidRPr="00A02508">
        <w:rPr>
          <w:lang w:eastAsia="ru-RU"/>
        </w:rPr>
        <w:t>ния предприятия Поставщика/Субпоставщика и обратно. Оплата расходов на проезд желе</w:t>
      </w:r>
      <w:r w:rsidRPr="00A02508">
        <w:rPr>
          <w:lang w:eastAsia="ru-RU"/>
        </w:rPr>
        <w:t>з</w:t>
      </w:r>
      <w:r w:rsidRPr="00A02508">
        <w:rPr>
          <w:lang w:eastAsia="ru-RU"/>
        </w:rPr>
        <w:t>нодорожным и воздушным транспортом специалистов Покупателя осуществляется Покуп</w:t>
      </w:r>
      <w:r w:rsidRPr="00A02508">
        <w:rPr>
          <w:lang w:eastAsia="ru-RU"/>
        </w:rPr>
        <w:t>а</w:t>
      </w:r>
      <w:r w:rsidRPr="00A02508">
        <w:rPr>
          <w:lang w:eastAsia="ru-RU"/>
        </w:rPr>
        <w:t>телем.</w:t>
      </w:r>
    </w:p>
    <w:p w14:paraId="5BC8BA03" w14:textId="77777777" w:rsidR="001C0EA7" w:rsidRPr="00A02508" w:rsidRDefault="001C0EA7" w:rsidP="00051662">
      <w:pPr>
        <w:pStyle w:val="af"/>
        <w:numPr>
          <w:ilvl w:val="0"/>
          <w:numId w:val="21"/>
        </w:numPr>
        <w:tabs>
          <w:tab w:val="left" w:pos="708"/>
        </w:tabs>
        <w:suppressAutoHyphens w:val="0"/>
        <w:spacing w:before="120" w:after="120"/>
        <w:ind w:left="714" w:hanging="357"/>
        <w:contextualSpacing w:val="0"/>
        <w:jc w:val="both"/>
        <w:rPr>
          <w:lang w:eastAsia="ru-RU"/>
        </w:rPr>
      </w:pPr>
      <w:r w:rsidRPr="00A02508">
        <w:rPr>
          <w:lang w:eastAsia="ru-RU"/>
        </w:rPr>
        <w:t>Поставщик/Субпоставщик создает для специалистов Покупателя нормальные рабочие условия.</w:t>
      </w:r>
    </w:p>
    <w:p w14:paraId="3E94F688" w14:textId="77777777" w:rsidR="001C0EA7" w:rsidRPr="00A02508" w:rsidRDefault="001C0EA7" w:rsidP="00051662">
      <w:pPr>
        <w:pStyle w:val="af"/>
        <w:numPr>
          <w:ilvl w:val="0"/>
          <w:numId w:val="21"/>
        </w:numPr>
        <w:tabs>
          <w:tab w:val="left" w:pos="708"/>
        </w:tabs>
        <w:suppressAutoHyphens w:val="0"/>
        <w:spacing w:before="120" w:after="120"/>
        <w:ind w:left="714" w:hanging="357"/>
        <w:contextualSpacing w:val="0"/>
        <w:jc w:val="both"/>
        <w:rPr>
          <w:lang w:eastAsia="ru-RU"/>
        </w:rPr>
      </w:pPr>
      <w:r w:rsidRPr="00A02508">
        <w:rPr>
          <w:lang w:eastAsia="ru-RU"/>
        </w:rPr>
        <w:t>Меры техники безопасности обеспечиваются в соответствии с правилами, действующими на месте работы специалистов Покупателя на предприятии Поставщика/Субпоставщика.</w:t>
      </w:r>
    </w:p>
    <w:p w14:paraId="73C29964" w14:textId="77777777" w:rsidR="001C0EA7" w:rsidRPr="00A02508" w:rsidRDefault="001C0EA7" w:rsidP="00051662">
      <w:pPr>
        <w:pStyle w:val="af"/>
        <w:numPr>
          <w:ilvl w:val="0"/>
          <w:numId w:val="21"/>
        </w:numPr>
        <w:tabs>
          <w:tab w:val="left" w:pos="708"/>
        </w:tabs>
        <w:suppressAutoHyphens w:val="0"/>
        <w:spacing w:before="120" w:after="120"/>
        <w:ind w:left="714" w:hanging="357"/>
        <w:contextualSpacing w:val="0"/>
        <w:jc w:val="both"/>
        <w:rPr>
          <w:lang w:eastAsia="ru-RU"/>
        </w:rPr>
      </w:pPr>
      <w:r w:rsidRPr="00A02508">
        <w:rPr>
          <w:lang w:eastAsia="ru-RU"/>
        </w:rPr>
        <w:t>Поставщик/Субпоставщик окажет содействие в организации проживания и питания спец</w:t>
      </w:r>
      <w:r w:rsidRPr="00A02508">
        <w:rPr>
          <w:lang w:eastAsia="ru-RU"/>
        </w:rPr>
        <w:t>и</w:t>
      </w:r>
      <w:r w:rsidRPr="00A02508">
        <w:rPr>
          <w:lang w:eastAsia="ru-RU"/>
        </w:rPr>
        <w:t>алистов Покупателя. Проживание и питание специалистов Покупателя осуществляется за счет Покупателя.</w:t>
      </w:r>
    </w:p>
    <w:p w14:paraId="0B83974E" w14:textId="77777777" w:rsidR="001C0EA7" w:rsidRPr="00A02508" w:rsidRDefault="001C0EA7" w:rsidP="00051662">
      <w:pPr>
        <w:pStyle w:val="af"/>
        <w:numPr>
          <w:ilvl w:val="0"/>
          <w:numId w:val="21"/>
        </w:numPr>
        <w:tabs>
          <w:tab w:val="left" w:pos="708"/>
        </w:tabs>
        <w:suppressAutoHyphens w:val="0"/>
        <w:spacing w:before="120" w:after="120"/>
        <w:ind w:left="714" w:hanging="357"/>
        <w:contextualSpacing w:val="0"/>
        <w:jc w:val="both"/>
        <w:rPr>
          <w:lang w:eastAsia="ru-RU"/>
        </w:rPr>
      </w:pPr>
      <w:r w:rsidRPr="00A02508">
        <w:rPr>
          <w:lang w:eastAsia="ru-RU"/>
        </w:rPr>
        <w:t>Представители Покупателя должны иметь полис медицинского страхования.</w:t>
      </w:r>
    </w:p>
    <w:p w14:paraId="5250361F" w14:textId="77777777" w:rsidR="001C0EA7" w:rsidRPr="00A02508" w:rsidRDefault="001C0EA7" w:rsidP="00051662">
      <w:pPr>
        <w:pStyle w:val="af"/>
        <w:numPr>
          <w:ilvl w:val="0"/>
          <w:numId w:val="21"/>
        </w:numPr>
        <w:tabs>
          <w:tab w:val="left" w:pos="708"/>
        </w:tabs>
        <w:suppressAutoHyphens w:val="0"/>
        <w:spacing w:before="120" w:after="120"/>
        <w:ind w:left="714" w:hanging="357"/>
        <w:contextualSpacing w:val="0"/>
        <w:jc w:val="both"/>
        <w:rPr>
          <w:lang w:eastAsia="ru-RU"/>
        </w:rPr>
      </w:pPr>
      <w:r w:rsidRPr="00A02508">
        <w:rPr>
          <w:lang w:eastAsia="ru-RU"/>
        </w:rPr>
        <w:t>Распорядок рабочего дня представителей Покупателя будет аналогичен распорядку рабоч</w:t>
      </w:r>
      <w:r w:rsidRPr="00A02508">
        <w:rPr>
          <w:lang w:eastAsia="ru-RU"/>
        </w:rPr>
        <w:t>е</w:t>
      </w:r>
      <w:r w:rsidRPr="00A02508">
        <w:rPr>
          <w:lang w:eastAsia="ru-RU"/>
        </w:rPr>
        <w:t>го дня специалистов Поставщика/Субпоставщика.</w:t>
      </w:r>
    </w:p>
    <w:p w14:paraId="6A39123C" w14:textId="77777777" w:rsidR="001C0EA7" w:rsidRPr="00A02508" w:rsidRDefault="001C0EA7" w:rsidP="00051662">
      <w:pPr>
        <w:pStyle w:val="af"/>
        <w:numPr>
          <w:ilvl w:val="0"/>
          <w:numId w:val="21"/>
        </w:numPr>
        <w:tabs>
          <w:tab w:val="left" w:pos="708"/>
        </w:tabs>
        <w:suppressAutoHyphens w:val="0"/>
        <w:spacing w:before="120" w:after="120"/>
        <w:ind w:left="714" w:hanging="357"/>
        <w:contextualSpacing w:val="0"/>
        <w:jc w:val="both"/>
        <w:rPr>
          <w:lang w:eastAsia="ru-RU"/>
        </w:rPr>
      </w:pPr>
      <w:r w:rsidRPr="00A02508">
        <w:rPr>
          <w:lang w:eastAsia="ru-RU"/>
        </w:rPr>
        <w:t>Поставщик/Субпоставщик обеспечит меры безопасности для специалистов Покупателя на весь период пребывания на заводе Поставщика/Субпоставщика.</w:t>
      </w:r>
    </w:p>
    <w:p w14:paraId="2A7D72DF" w14:textId="77777777" w:rsidR="001C0EA7" w:rsidRPr="00A02508" w:rsidRDefault="001C0EA7" w:rsidP="00051662">
      <w:pPr>
        <w:pStyle w:val="af"/>
        <w:numPr>
          <w:ilvl w:val="0"/>
          <w:numId w:val="21"/>
        </w:numPr>
        <w:tabs>
          <w:tab w:val="left" w:pos="708"/>
        </w:tabs>
        <w:suppressAutoHyphens w:val="0"/>
        <w:spacing w:before="120" w:after="120"/>
        <w:ind w:left="714" w:hanging="357"/>
        <w:contextualSpacing w:val="0"/>
        <w:jc w:val="both"/>
        <w:rPr>
          <w:lang w:eastAsia="ru-RU"/>
        </w:rPr>
      </w:pPr>
      <w:r w:rsidRPr="00A02508">
        <w:rPr>
          <w:lang w:eastAsia="ru-RU"/>
        </w:rPr>
        <w:t>Не позднее, чем за 10 (десять) рабочих дней до даты выезда представителей Покупателя на предприятие Поставщика/Субпоставщика, Покупатель сообщит ему их имена, фамилии, специальности и должности.</w:t>
      </w:r>
    </w:p>
    <w:p w14:paraId="29AC9E25" w14:textId="77777777" w:rsidR="001C0EA7" w:rsidRPr="00A02508" w:rsidRDefault="001C0EA7" w:rsidP="00051662">
      <w:pPr>
        <w:pStyle w:val="af"/>
        <w:numPr>
          <w:ilvl w:val="0"/>
          <w:numId w:val="21"/>
        </w:numPr>
        <w:tabs>
          <w:tab w:val="left" w:pos="708"/>
        </w:tabs>
        <w:suppressAutoHyphens w:val="0"/>
        <w:spacing w:before="120" w:after="120"/>
        <w:ind w:left="714" w:hanging="357"/>
        <w:contextualSpacing w:val="0"/>
        <w:jc w:val="both"/>
        <w:rPr>
          <w:lang w:eastAsia="ru-RU"/>
        </w:rPr>
      </w:pPr>
      <w:r w:rsidRPr="00A02508">
        <w:rPr>
          <w:lang w:eastAsia="ru-RU"/>
        </w:rPr>
        <w:t>Не позднее, чем за 5 (пять) рабочих дней до выезда представителей Покупателя Поста</w:t>
      </w:r>
      <w:r w:rsidRPr="00A02508">
        <w:rPr>
          <w:lang w:eastAsia="ru-RU"/>
        </w:rPr>
        <w:t>в</w:t>
      </w:r>
      <w:r w:rsidRPr="00A02508">
        <w:rPr>
          <w:lang w:eastAsia="ru-RU"/>
        </w:rPr>
        <w:t>щик/Субпоставщик должен сообщить о своей готовности принять их.</w:t>
      </w:r>
    </w:p>
    <w:p w14:paraId="5E3BAFB5" w14:textId="77777777" w:rsidR="001C0EA7" w:rsidRPr="00A02508" w:rsidRDefault="001C0EA7" w:rsidP="00051662">
      <w:pPr>
        <w:pStyle w:val="af"/>
        <w:numPr>
          <w:ilvl w:val="0"/>
          <w:numId w:val="21"/>
        </w:numPr>
        <w:tabs>
          <w:tab w:val="left" w:pos="708"/>
        </w:tabs>
        <w:suppressAutoHyphens w:val="0"/>
        <w:spacing w:before="120" w:after="120"/>
        <w:ind w:left="714" w:hanging="357"/>
        <w:contextualSpacing w:val="0"/>
        <w:jc w:val="both"/>
        <w:rPr>
          <w:lang w:eastAsia="ru-RU"/>
        </w:rPr>
      </w:pPr>
      <w:r w:rsidRPr="00A02508">
        <w:rPr>
          <w:lang w:eastAsia="ru-RU"/>
        </w:rPr>
        <w:t>Не позднее, чем за 1 (один) рабочий день до выезда специалистов Покупателя на предпри</w:t>
      </w:r>
      <w:r w:rsidRPr="00A02508">
        <w:rPr>
          <w:lang w:eastAsia="ru-RU"/>
        </w:rPr>
        <w:t>я</w:t>
      </w:r>
      <w:r w:rsidRPr="00A02508">
        <w:rPr>
          <w:lang w:eastAsia="ru-RU"/>
        </w:rPr>
        <w:t>тие Поставщика/Субпоставщика, Покупатель сообщит Поставщику/Субпоставщику след</w:t>
      </w:r>
      <w:r w:rsidRPr="00A02508">
        <w:rPr>
          <w:lang w:eastAsia="ru-RU"/>
        </w:rPr>
        <w:t>у</w:t>
      </w:r>
      <w:r w:rsidRPr="00A02508">
        <w:rPr>
          <w:lang w:eastAsia="ru-RU"/>
        </w:rPr>
        <w:t>ющую информацию: фамилии, имена, точную дату прибытия и номер рейса/поезда.</w:t>
      </w:r>
    </w:p>
    <w:p w14:paraId="5ECEFF08" w14:textId="77777777" w:rsidR="005665D9" w:rsidRPr="00A02508" w:rsidRDefault="005665D9" w:rsidP="006E1BDE">
      <w:pPr>
        <w:suppressAutoHyphens w:val="0"/>
        <w:jc w:val="both"/>
        <w:rPr>
          <w:rFonts w:eastAsia="Calibri"/>
          <w:b/>
          <w:lang w:eastAsia="en-US"/>
        </w:rPr>
      </w:pPr>
    </w:p>
    <w:tbl>
      <w:tblPr>
        <w:tblW w:w="0" w:type="auto"/>
        <w:tblLook w:val="01E0" w:firstRow="1" w:lastRow="1" w:firstColumn="1" w:lastColumn="1" w:noHBand="0" w:noVBand="0"/>
      </w:tblPr>
      <w:tblGrid>
        <w:gridCol w:w="4928"/>
        <w:gridCol w:w="5209"/>
      </w:tblGrid>
      <w:tr w:rsidR="005665D9" w:rsidRPr="00A02508" w14:paraId="13E728B2" w14:textId="77777777" w:rsidTr="00922F65">
        <w:tc>
          <w:tcPr>
            <w:tcW w:w="4928" w:type="dxa"/>
          </w:tcPr>
          <w:p w14:paraId="461AC5C6" w14:textId="6BEAA5EB" w:rsidR="005665D9" w:rsidRPr="00A02508" w:rsidRDefault="005665D9" w:rsidP="00922F65">
            <w:r w:rsidRPr="00A02508">
              <w:rPr>
                <w:b/>
              </w:rPr>
              <w:t>ЗАКАЗЧИК:</w:t>
            </w:r>
          </w:p>
        </w:tc>
        <w:tc>
          <w:tcPr>
            <w:tcW w:w="5209" w:type="dxa"/>
          </w:tcPr>
          <w:p w14:paraId="0C221E0A" w14:textId="77777777" w:rsidR="005665D9" w:rsidRPr="00A02508" w:rsidRDefault="005665D9" w:rsidP="00922F65">
            <w:r w:rsidRPr="00A02508">
              <w:rPr>
                <w:b/>
              </w:rPr>
              <w:t>ПОСТАВЩИК:</w:t>
            </w:r>
          </w:p>
        </w:tc>
      </w:tr>
      <w:tr w:rsidR="005665D9" w:rsidRPr="00A02508" w14:paraId="0F490F50" w14:textId="77777777" w:rsidTr="00922F65">
        <w:tc>
          <w:tcPr>
            <w:tcW w:w="4928" w:type="dxa"/>
          </w:tcPr>
          <w:p w14:paraId="2610FDF2" w14:textId="77777777" w:rsidR="005665D9" w:rsidRPr="00A02508" w:rsidRDefault="005665D9" w:rsidP="00922F65">
            <w:r w:rsidRPr="00A02508">
              <w:t>АО «ДЕЗ»</w:t>
            </w:r>
          </w:p>
          <w:p w14:paraId="74EAF91D" w14:textId="77777777" w:rsidR="005665D9" w:rsidRPr="00A02508" w:rsidRDefault="005665D9" w:rsidP="00922F65">
            <w:r w:rsidRPr="00A02508">
              <w:t>Генеральный директор</w:t>
            </w:r>
          </w:p>
        </w:tc>
        <w:tc>
          <w:tcPr>
            <w:tcW w:w="5209" w:type="dxa"/>
          </w:tcPr>
          <w:p w14:paraId="7563C352" w14:textId="77777777" w:rsidR="005665D9" w:rsidRPr="00A02508" w:rsidRDefault="005665D9" w:rsidP="00922F65"/>
        </w:tc>
      </w:tr>
      <w:tr w:rsidR="005665D9" w:rsidRPr="00A02508" w14:paraId="04F50CE1" w14:textId="77777777" w:rsidTr="00922F65">
        <w:tc>
          <w:tcPr>
            <w:tcW w:w="4928" w:type="dxa"/>
          </w:tcPr>
          <w:p w14:paraId="00DD208C" w14:textId="77777777" w:rsidR="005665D9" w:rsidRPr="00A02508" w:rsidRDefault="005665D9" w:rsidP="00922F65"/>
          <w:p w14:paraId="3E363BFA" w14:textId="77777777" w:rsidR="005665D9" w:rsidRPr="00A02508" w:rsidRDefault="005665D9" w:rsidP="00922F65"/>
          <w:p w14:paraId="41A7CA9A" w14:textId="77777777" w:rsidR="005665D9" w:rsidRPr="00A02508" w:rsidRDefault="005665D9" w:rsidP="00922F65">
            <w:r w:rsidRPr="00A02508">
              <w:t>_____________ Д.Г. Тарло</w:t>
            </w:r>
          </w:p>
          <w:p w14:paraId="5D1440A6" w14:textId="77777777" w:rsidR="005665D9" w:rsidRPr="00A02508" w:rsidRDefault="005665D9" w:rsidP="00922F65"/>
        </w:tc>
        <w:tc>
          <w:tcPr>
            <w:tcW w:w="5209" w:type="dxa"/>
          </w:tcPr>
          <w:p w14:paraId="6D00FDD0" w14:textId="77777777" w:rsidR="005665D9" w:rsidRPr="00A02508" w:rsidRDefault="005665D9" w:rsidP="00922F65"/>
          <w:p w14:paraId="5A1608C6" w14:textId="77777777" w:rsidR="005665D9" w:rsidRPr="00A02508" w:rsidRDefault="005665D9" w:rsidP="00922F65"/>
          <w:p w14:paraId="1A5B89A5" w14:textId="77777777" w:rsidR="005665D9" w:rsidRPr="00A02508" w:rsidRDefault="005665D9" w:rsidP="00922F65">
            <w:r w:rsidRPr="00A02508">
              <w:t>_____________ /_____________/</w:t>
            </w:r>
          </w:p>
          <w:p w14:paraId="44BC4021" w14:textId="77777777" w:rsidR="005665D9" w:rsidRPr="00A02508" w:rsidRDefault="005665D9" w:rsidP="00922F65"/>
        </w:tc>
      </w:tr>
    </w:tbl>
    <w:p w14:paraId="47FBD3E0" w14:textId="77777777" w:rsidR="005665D9" w:rsidRPr="00A02508" w:rsidRDefault="005665D9" w:rsidP="006E1BDE">
      <w:pPr>
        <w:pStyle w:val="1"/>
        <w:keepNext w:val="0"/>
        <w:widowControl w:val="0"/>
        <w:spacing w:before="120" w:after="240"/>
        <w:rPr>
          <w:sz w:val="24"/>
          <w:szCs w:val="24"/>
        </w:rPr>
      </w:pPr>
    </w:p>
    <w:p w14:paraId="15DB771F" w14:textId="77777777" w:rsidR="001C0EA7" w:rsidRPr="00A02508" w:rsidRDefault="001C0EA7">
      <w:pPr>
        <w:suppressAutoHyphens w:val="0"/>
        <w:rPr>
          <w:i/>
          <w:lang w:eastAsia="ru-RU"/>
        </w:rPr>
      </w:pPr>
      <w:r w:rsidRPr="00A02508">
        <w:rPr>
          <w:i/>
          <w:lang w:eastAsia="ru-RU"/>
        </w:rPr>
        <w:br w:type="page"/>
      </w:r>
    </w:p>
    <w:p w14:paraId="1F75A20D" w14:textId="77777777" w:rsidR="00952DFC" w:rsidRPr="00A02508" w:rsidRDefault="00952DFC" w:rsidP="00952DFC">
      <w:pPr>
        <w:suppressAutoHyphens w:val="0"/>
        <w:ind w:left="1418"/>
        <w:jc w:val="right"/>
        <w:rPr>
          <w:b/>
          <w:lang w:eastAsia="ru-RU"/>
        </w:rPr>
      </w:pPr>
      <w:r w:rsidRPr="00A02508">
        <w:rPr>
          <w:b/>
          <w:lang w:eastAsia="ru-RU"/>
        </w:rPr>
        <w:lastRenderedPageBreak/>
        <w:t xml:space="preserve">Приложение № </w:t>
      </w:r>
      <w:r w:rsidR="003703A6" w:rsidRPr="00A02508">
        <w:rPr>
          <w:b/>
          <w:lang w:eastAsia="ru-RU"/>
        </w:rPr>
        <w:t>6</w:t>
      </w:r>
      <w:r w:rsidRPr="00A02508">
        <w:rPr>
          <w:b/>
          <w:lang w:eastAsia="ru-RU"/>
        </w:rPr>
        <w:t xml:space="preserve"> </w:t>
      </w:r>
    </w:p>
    <w:p w14:paraId="7ED692A1" w14:textId="37352D00" w:rsidR="00952DFC" w:rsidRPr="00A02508" w:rsidRDefault="00952DFC" w:rsidP="00952DFC">
      <w:pPr>
        <w:suppressAutoHyphens w:val="0"/>
        <w:ind w:left="1418"/>
        <w:jc w:val="right"/>
        <w:rPr>
          <w:b/>
          <w:lang w:eastAsia="ru-RU"/>
        </w:rPr>
      </w:pPr>
      <w:r w:rsidRPr="00A02508">
        <w:rPr>
          <w:b/>
          <w:lang w:eastAsia="ru-RU"/>
        </w:rPr>
        <w:t>к</w:t>
      </w:r>
      <w:r w:rsidR="009440E4" w:rsidRPr="00A02508">
        <w:rPr>
          <w:b/>
          <w:lang w:eastAsia="ru-RU"/>
        </w:rPr>
        <w:t xml:space="preserve"> </w:t>
      </w:r>
      <w:r w:rsidRPr="00A02508">
        <w:rPr>
          <w:b/>
          <w:lang w:eastAsia="ru-RU"/>
        </w:rPr>
        <w:t>Договору № _______________</w:t>
      </w:r>
    </w:p>
    <w:p w14:paraId="08C41664" w14:textId="77777777" w:rsidR="00952DFC" w:rsidRPr="00A02508" w:rsidRDefault="00952DFC" w:rsidP="00952DFC">
      <w:pPr>
        <w:suppressAutoHyphens w:val="0"/>
        <w:ind w:left="1418"/>
        <w:jc w:val="right"/>
        <w:rPr>
          <w:b/>
          <w:lang w:eastAsia="ru-RU"/>
        </w:rPr>
      </w:pPr>
      <w:r w:rsidRPr="00A02508">
        <w:rPr>
          <w:b/>
          <w:lang w:eastAsia="ru-RU"/>
        </w:rPr>
        <w:t>от «</w:t>
      </w:r>
      <w:r w:rsidR="009440E4" w:rsidRPr="00A02508">
        <w:rPr>
          <w:b/>
          <w:lang w:eastAsia="ru-RU"/>
        </w:rPr>
        <w:t xml:space="preserve"> </w:t>
      </w:r>
      <w:r w:rsidR="001C0EA7" w:rsidRPr="00A02508">
        <w:rPr>
          <w:b/>
          <w:lang w:eastAsia="ru-RU"/>
        </w:rPr>
        <w:t>____</w:t>
      </w:r>
      <w:r w:rsidRPr="00A02508">
        <w:rPr>
          <w:b/>
          <w:lang w:eastAsia="ru-RU"/>
        </w:rPr>
        <w:t>»</w:t>
      </w:r>
      <w:r w:rsidR="001C0EA7" w:rsidRPr="00A02508">
        <w:rPr>
          <w:b/>
          <w:lang w:eastAsia="ru-RU"/>
        </w:rPr>
        <w:t xml:space="preserve"> _________ </w:t>
      </w:r>
      <w:r w:rsidR="009440E4" w:rsidRPr="00A02508">
        <w:rPr>
          <w:b/>
          <w:lang w:eastAsia="ru-RU"/>
        </w:rPr>
        <w:t xml:space="preserve"> </w:t>
      </w:r>
      <w:r w:rsidRPr="00A02508">
        <w:rPr>
          <w:b/>
          <w:lang w:eastAsia="ru-RU"/>
        </w:rPr>
        <w:t>20</w:t>
      </w:r>
      <w:r w:rsidR="007F66B4" w:rsidRPr="00A02508">
        <w:rPr>
          <w:b/>
          <w:lang w:eastAsia="ru-RU"/>
        </w:rPr>
        <w:t>___</w:t>
      </w:r>
      <w:r w:rsidRPr="00A02508">
        <w:rPr>
          <w:b/>
          <w:lang w:eastAsia="ru-RU"/>
        </w:rPr>
        <w:t xml:space="preserve"> года</w:t>
      </w:r>
    </w:p>
    <w:p w14:paraId="659B9D05" w14:textId="77777777" w:rsidR="00952DFC" w:rsidRPr="00A02508" w:rsidRDefault="00952DFC" w:rsidP="00952DFC">
      <w:pPr>
        <w:suppressAutoHyphens w:val="0"/>
        <w:ind w:left="1418"/>
        <w:jc w:val="right"/>
        <w:rPr>
          <w:b/>
          <w:lang w:eastAsia="ru-RU"/>
        </w:rPr>
      </w:pPr>
    </w:p>
    <w:p w14:paraId="1DE3A67B" w14:textId="77777777" w:rsidR="00952DFC" w:rsidRPr="00A02508" w:rsidRDefault="00952DFC" w:rsidP="00952DFC">
      <w:pPr>
        <w:suppressAutoHyphens w:val="0"/>
        <w:ind w:left="1418"/>
        <w:jc w:val="both"/>
        <w:rPr>
          <w:b/>
          <w:lang w:eastAsia="ru-RU"/>
        </w:rPr>
      </w:pPr>
    </w:p>
    <w:p w14:paraId="4176721C" w14:textId="77777777" w:rsidR="00952DFC" w:rsidRPr="00A02508" w:rsidRDefault="00952DFC" w:rsidP="00952DFC">
      <w:pPr>
        <w:suppressAutoHyphens w:val="0"/>
        <w:ind w:left="1418"/>
        <w:jc w:val="center"/>
        <w:rPr>
          <w:b/>
          <w:lang w:eastAsia="ru-RU"/>
        </w:rPr>
      </w:pPr>
      <w:r w:rsidRPr="00A02508">
        <w:rPr>
          <w:b/>
          <w:lang w:eastAsia="ru-RU"/>
        </w:rPr>
        <w:t>Перечень требований к обеспечению качества.</w:t>
      </w:r>
    </w:p>
    <w:p w14:paraId="78046333" w14:textId="77777777" w:rsidR="00952DFC" w:rsidRPr="00A02508" w:rsidRDefault="00952DFC" w:rsidP="00952DFC">
      <w:pPr>
        <w:suppressAutoHyphens w:val="0"/>
        <w:ind w:left="1418"/>
        <w:jc w:val="center"/>
        <w:rPr>
          <w:b/>
          <w:lang w:eastAsia="ru-RU"/>
        </w:rPr>
      </w:pPr>
      <w:r w:rsidRPr="00A02508">
        <w:rPr>
          <w:b/>
          <w:lang w:eastAsia="ru-RU"/>
        </w:rPr>
        <w:t>Сдача и приемка.</w:t>
      </w:r>
    </w:p>
    <w:p w14:paraId="5B5EA339" w14:textId="77777777" w:rsidR="00952DFC" w:rsidRPr="00A02508" w:rsidRDefault="00952DFC" w:rsidP="00952DFC">
      <w:pPr>
        <w:suppressAutoHyphens w:val="0"/>
        <w:ind w:left="1418"/>
        <w:jc w:val="both"/>
        <w:rPr>
          <w:b/>
          <w:lang w:eastAsia="ru-RU"/>
        </w:rPr>
      </w:pPr>
    </w:p>
    <w:p w14:paraId="58A899BF" w14:textId="5628BF11" w:rsidR="00952DFC" w:rsidRPr="00A02508" w:rsidRDefault="00952DFC" w:rsidP="00051662">
      <w:pPr>
        <w:pStyle w:val="af"/>
        <w:numPr>
          <w:ilvl w:val="0"/>
          <w:numId w:val="22"/>
        </w:numPr>
        <w:suppressAutoHyphens w:val="0"/>
        <w:spacing w:before="120" w:after="120"/>
        <w:ind w:left="714" w:hanging="357"/>
        <w:contextualSpacing w:val="0"/>
        <w:jc w:val="both"/>
        <w:rPr>
          <w:lang w:eastAsia="ru-RU"/>
        </w:rPr>
      </w:pPr>
      <w:r w:rsidRPr="00A02508">
        <w:rPr>
          <w:lang w:eastAsia="ru-RU"/>
        </w:rPr>
        <w:t xml:space="preserve">Поставляемый в соответствии с настоящим Договором Товар должен быть изготовлен, проверен и испытан в соответствии с требованиями </w:t>
      </w:r>
      <w:r w:rsidR="00B51AED" w:rsidRPr="00A02508">
        <w:rPr>
          <w:lang w:eastAsia="ru-RU"/>
        </w:rPr>
        <w:t>нормативной</w:t>
      </w:r>
      <w:r w:rsidRPr="00A02508">
        <w:rPr>
          <w:lang w:eastAsia="ru-RU"/>
        </w:rPr>
        <w:t xml:space="preserve"> документации</w:t>
      </w:r>
      <w:r w:rsidR="009440E4" w:rsidRPr="00A02508">
        <w:rPr>
          <w:lang w:eastAsia="ru-RU"/>
        </w:rPr>
        <w:t xml:space="preserve"> </w:t>
      </w:r>
      <w:r w:rsidRPr="00A02508">
        <w:rPr>
          <w:lang w:eastAsia="ru-RU"/>
        </w:rPr>
        <w:t>и требов</w:t>
      </w:r>
      <w:r w:rsidRPr="00A02508">
        <w:rPr>
          <w:lang w:eastAsia="ru-RU"/>
        </w:rPr>
        <w:t>а</w:t>
      </w:r>
      <w:r w:rsidRPr="00A02508">
        <w:rPr>
          <w:lang w:eastAsia="ru-RU"/>
        </w:rPr>
        <w:t>ниями настоящего Договора</w:t>
      </w:r>
      <w:r w:rsidR="00B51AED" w:rsidRPr="00A02508">
        <w:rPr>
          <w:lang w:eastAsia="ru-RU"/>
        </w:rPr>
        <w:t xml:space="preserve"> (включая поставочные спецификации</w:t>
      </w:r>
      <w:r w:rsidR="00B41171" w:rsidRPr="00A02508">
        <w:rPr>
          <w:lang w:eastAsia="ru-RU"/>
        </w:rPr>
        <w:t xml:space="preserve"> и приложения к ним</w:t>
      </w:r>
      <w:r w:rsidR="00B51AED" w:rsidRPr="00A02508">
        <w:rPr>
          <w:lang w:eastAsia="ru-RU"/>
        </w:rPr>
        <w:t>)</w:t>
      </w:r>
      <w:r w:rsidRPr="00A02508">
        <w:rPr>
          <w:lang w:eastAsia="ru-RU"/>
        </w:rPr>
        <w:t xml:space="preserve">. </w:t>
      </w:r>
    </w:p>
    <w:p w14:paraId="571F1EA2" w14:textId="77777777" w:rsidR="00952DFC" w:rsidRPr="00A02508" w:rsidRDefault="00952DFC" w:rsidP="00051662">
      <w:pPr>
        <w:pStyle w:val="af"/>
        <w:numPr>
          <w:ilvl w:val="0"/>
          <w:numId w:val="22"/>
        </w:numPr>
        <w:suppressAutoHyphens w:val="0"/>
        <w:spacing w:before="120" w:after="120"/>
        <w:ind w:left="714" w:hanging="357"/>
        <w:contextualSpacing w:val="0"/>
        <w:jc w:val="both"/>
        <w:rPr>
          <w:lang w:eastAsia="ru-RU"/>
        </w:rPr>
      </w:pPr>
      <w:r w:rsidRPr="00A02508">
        <w:rPr>
          <w:lang w:eastAsia="ru-RU"/>
        </w:rPr>
        <w:t xml:space="preserve">Оценка соответствия </w:t>
      </w:r>
      <w:r w:rsidR="00191556" w:rsidRPr="00A02508">
        <w:rPr>
          <w:lang w:eastAsia="ru-RU"/>
        </w:rPr>
        <w:t>Товара</w:t>
      </w:r>
      <w:r w:rsidRPr="00A02508">
        <w:rPr>
          <w:lang w:eastAsia="ru-RU"/>
        </w:rPr>
        <w:t xml:space="preserve"> осуществляется в соответствии с «Решением о порядке и об</w:t>
      </w:r>
      <w:r w:rsidRPr="00A02508">
        <w:rPr>
          <w:lang w:eastAsia="ru-RU"/>
        </w:rPr>
        <w:t>ъ</w:t>
      </w:r>
      <w:r w:rsidRPr="00A02508">
        <w:rPr>
          <w:lang w:eastAsia="ru-RU"/>
        </w:rPr>
        <w:t>еме проведения оценок</w:t>
      </w:r>
      <w:r w:rsidR="009440E4" w:rsidRPr="00A02508">
        <w:rPr>
          <w:lang w:eastAsia="ru-RU"/>
        </w:rPr>
        <w:t xml:space="preserve"> </w:t>
      </w:r>
      <w:r w:rsidRPr="00A02508">
        <w:rPr>
          <w:lang w:eastAsia="ru-RU"/>
        </w:rPr>
        <w:t>соответствия оборудования, изделий, комплектующих, материалов и полуфабрикатов, поставляемых на атомные станции» ГК «</w:t>
      </w:r>
      <w:proofErr w:type="spellStart"/>
      <w:r w:rsidRPr="00A02508">
        <w:rPr>
          <w:lang w:eastAsia="ru-RU"/>
        </w:rPr>
        <w:t>Росатом</w:t>
      </w:r>
      <w:proofErr w:type="spellEnd"/>
      <w:r w:rsidRPr="00A02508">
        <w:rPr>
          <w:lang w:eastAsia="ru-RU"/>
        </w:rPr>
        <w:t>» №06-4421 от 25.06.07 Приложение №1,</w:t>
      </w:r>
      <w:r w:rsidR="009440E4" w:rsidRPr="00A02508">
        <w:rPr>
          <w:lang w:eastAsia="ru-RU"/>
        </w:rPr>
        <w:t xml:space="preserve"> </w:t>
      </w:r>
      <w:r w:rsidRPr="00A02508">
        <w:rPr>
          <w:lang w:eastAsia="ru-RU"/>
        </w:rPr>
        <w:t xml:space="preserve">изменение №3. </w:t>
      </w:r>
    </w:p>
    <w:p w14:paraId="5FE71C6B" w14:textId="77777777" w:rsidR="00952DFC" w:rsidRPr="00A02508" w:rsidRDefault="00952DFC" w:rsidP="00051662">
      <w:pPr>
        <w:pStyle w:val="af"/>
        <w:numPr>
          <w:ilvl w:val="0"/>
          <w:numId w:val="22"/>
        </w:numPr>
        <w:suppressAutoHyphens w:val="0"/>
        <w:spacing w:before="120" w:after="120"/>
        <w:ind w:left="714" w:hanging="357"/>
        <w:contextualSpacing w:val="0"/>
        <w:jc w:val="both"/>
        <w:rPr>
          <w:lang w:eastAsia="ru-RU"/>
        </w:rPr>
      </w:pPr>
      <w:r w:rsidRPr="00A02508">
        <w:rPr>
          <w:lang w:eastAsia="ru-RU"/>
        </w:rPr>
        <w:t>Поставщик обязан предоставить возможность</w:t>
      </w:r>
      <w:r w:rsidR="009440E4" w:rsidRPr="00A02508">
        <w:rPr>
          <w:lang w:eastAsia="ru-RU"/>
        </w:rPr>
        <w:t xml:space="preserve"> </w:t>
      </w:r>
      <w:r w:rsidRPr="00A02508">
        <w:rPr>
          <w:lang w:eastAsia="ru-RU"/>
        </w:rPr>
        <w:t>Покупателю проведения аудитов обеспеч</w:t>
      </w:r>
      <w:r w:rsidRPr="00A02508">
        <w:rPr>
          <w:lang w:eastAsia="ru-RU"/>
        </w:rPr>
        <w:t>е</w:t>
      </w:r>
      <w:r w:rsidRPr="00A02508">
        <w:rPr>
          <w:lang w:eastAsia="ru-RU"/>
        </w:rPr>
        <w:t>ния качества с целью подтверждения того, что его деятельность ведется в соответствии с условиями Договора.</w:t>
      </w:r>
    </w:p>
    <w:p w14:paraId="403A2078" w14:textId="77777777" w:rsidR="00952DFC" w:rsidRPr="00A02508" w:rsidRDefault="00952DFC" w:rsidP="00051662">
      <w:pPr>
        <w:pStyle w:val="af"/>
        <w:numPr>
          <w:ilvl w:val="0"/>
          <w:numId w:val="22"/>
        </w:numPr>
        <w:suppressAutoHyphens w:val="0"/>
        <w:spacing w:before="120" w:after="120"/>
        <w:ind w:left="714" w:hanging="357"/>
        <w:contextualSpacing w:val="0"/>
        <w:jc w:val="both"/>
        <w:rPr>
          <w:lang w:eastAsia="ru-RU"/>
        </w:rPr>
      </w:pPr>
      <w:r w:rsidRPr="00A02508">
        <w:rPr>
          <w:lang w:eastAsia="ru-RU"/>
        </w:rPr>
        <w:t>Поставщик обязан обеспечить возможность</w:t>
      </w:r>
      <w:r w:rsidR="009440E4" w:rsidRPr="00A02508">
        <w:rPr>
          <w:lang w:eastAsia="ru-RU"/>
        </w:rPr>
        <w:t xml:space="preserve"> </w:t>
      </w:r>
      <w:r w:rsidRPr="00A02508">
        <w:rPr>
          <w:lang w:eastAsia="ru-RU"/>
        </w:rPr>
        <w:t>Покупателю проверять ход и качество выпо</w:t>
      </w:r>
      <w:r w:rsidRPr="00A02508">
        <w:rPr>
          <w:lang w:eastAsia="ru-RU"/>
        </w:rPr>
        <w:t>л</w:t>
      </w:r>
      <w:r w:rsidRPr="00A02508">
        <w:rPr>
          <w:lang w:eastAsia="ru-RU"/>
        </w:rPr>
        <w:t>нения всех видов работ и услуг, качество поставляемых и применяемых материалов и об</w:t>
      </w:r>
      <w:r w:rsidRPr="00A02508">
        <w:rPr>
          <w:lang w:eastAsia="ru-RU"/>
        </w:rPr>
        <w:t>о</w:t>
      </w:r>
      <w:r w:rsidRPr="00A02508">
        <w:rPr>
          <w:lang w:eastAsia="ru-RU"/>
        </w:rPr>
        <w:t>рудования, квалификацию специалистов и т.п. При</w:t>
      </w:r>
      <w:r w:rsidR="009440E4" w:rsidRPr="00A02508">
        <w:rPr>
          <w:lang w:eastAsia="ru-RU"/>
        </w:rPr>
        <w:t xml:space="preserve"> </w:t>
      </w:r>
      <w:r w:rsidRPr="00A02508">
        <w:rPr>
          <w:lang w:eastAsia="ru-RU"/>
        </w:rPr>
        <w:t>этом положительные результаты осмо</w:t>
      </w:r>
      <w:r w:rsidRPr="00A02508">
        <w:rPr>
          <w:lang w:eastAsia="ru-RU"/>
        </w:rPr>
        <w:t>т</w:t>
      </w:r>
      <w:r w:rsidRPr="00A02508">
        <w:rPr>
          <w:lang w:eastAsia="ru-RU"/>
        </w:rPr>
        <w:t xml:space="preserve">ра, проверки и контроля не освобождают Поставщика от обязательств по Договору. При получении замечаний по процессам деятельности, технологии изготовления и/или контроля </w:t>
      </w:r>
      <w:r w:rsidR="000B3E42" w:rsidRPr="00A02508">
        <w:rPr>
          <w:lang w:eastAsia="ru-RU"/>
        </w:rPr>
        <w:t>Товара</w:t>
      </w:r>
      <w:r w:rsidRPr="00A02508">
        <w:rPr>
          <w:lang w:eastAsia="ru-RU"/>
        </w:rPr>
        <w:t>, сделанных Покупателем, Поставщик обязан представить обоснованные ответы на замечания с приложением (по запросу) любых документов.</w:t>
      </w:r>
    </w:p>
    <w:p w14:paraId="10FC6F24" w14:textId="77777777" w:rsidR="00952DFC" w:rsidRPr="00A02508" w:rsidRDefault="00952DFC" w:rsidP="00051662">
      <w:pPr>
        <w:pStyle w:val="af"/>
        <w:numPr>
          <w:ilvl w:val="0"/>
          <w:numId w:val="22"/>
        </w:numPr>
        <w:suppressAutoHyphens w:val="0"/>
        <w:spacing w:before="120" w:after="120"/>
        <w:ind w:left="714" w:hanging="357"/>
        <w:contextualSpacing w:val="0"/>
        <w:jc w:val="both"/>
        <w:rPr>
          <w:lang w:eastAsia="ru-RU"/>
        </w:rPr>
      </w:pPr>
      <w:r w:rsidRPr="00A02508">
        <w:rPr>
          <w:lang w:eastAsia="ru-RU"/>
        </w:rPr>
        <w:t>Покупатель имеет право проводить аудиты обеспечения качества с целью получения об</w:t>
      </w:r>
      <w:r w:rsidRPr="00A02508">
        <w:rPr>
          <w:lang w:eastAsia="ru-RU"/>
        </w:rPr>
        <w:t>ъ</w:t>
      </w:r>
      <w:r w:rsidRPr="00A02508">
        <w:rPr>
          <w:lang w:eastAsia="ru-RU"/>
        </w:rPr>
        <w:t>ективных свидетельств, что деятельность Поставщика ведется в соответствии с условиями настоящего Договора, а так же для проверки проводимых Поставщиком корректирующих</w:t>
      </w:r>
      <w:r w:rsidR="009440E4" w:rsidRPr="00A02508">
        <w:rPr>
          <w:lang w:eastAsia="ru-RU"/>
        </w:rPr>
        <w:t xml:space="preserve"> </w:t>
      </w:r>
      <w:r w:rsidRPr="00A02508">
        <w:rPr>
          <w:lang w:eastAsia="ru-RU"/>
        </w:rPr>
        <w:t>действий и их результативности.</w:t>
      </w:r>
      <w:r w:rsidR="009440E4" w:rsidRPr="00A02508">
        <w:rPr>
          <w:lang w:eastAsia="ru-RU"/>
        </w:rPr>
        <w:t xml:space="preserve"> </w:t>
      </w:r>
      <w:r w:rsidRPr="00A02508">
        <w:rPr>
          <w:lang w:eastAsia="ru-RU"/>
        </w:rPr>
        <w:t>Процедура взаимодействия Поставщика с аудиторами до и после аудита согласовывается отдельно.</w:t>
      </w:r>
    </w:p>
    <w:p w14:paraId="3F407FDC" w14:textId="77777777" w:rsidR="00952DFC" w:rsidRPr="00A02508" w:rsidRDefault="00B51AED" w:rsidP="00051662">
      <w:pPr>
        <w:pStyle w:val="af"/>
        <w:numPr>
          <w:ilvl w:val="0"/>
          <w:numId w:val="22"/>
        </w:numPr>
        <w:suppressAutoHyphens w:val="0"/>
        <w:spacing w:before="120" w:after="120"/>
        <w:ind w:left="714" w:hanging="357"/>
        <w:contextualSpacing w:val="0"/>
        <w:jc w:val="both"/>
        <w:rPr>
          <w:lang w:eastAsia="ru-RU"/>
        </w:rPr>
      </w:pPr>
      <w:r w:rsidRPr="00A02508">
        <w:rPr>
          <w:lang w:eastAsia="ru-RU"/>
        </w:rPr>
        <w:t>Поставщик передает вместе с Продукцией документацию, подтверждающую качество Пр</w:t>
      </w:r>
      <w:r w:rsidRPr="00A02508">
        <w:rPr>
          <w:lang w:eastAsia="ru-RU"/>
        </w:rPr>
        <w:t>о</w:t>
      </w:r>
      <w:r w:rsidRPr="00A02508">
        <w:rPr>
          <w:lang w:eastAsia="ru-RU"/>
        </w:rPr>
        <w:t>дукции  и процесса изготовления. Документация должна содержать сведения в объеме п. 5.9 ТУ 14-3Р-197-2001. Дополнительно к режиму должен быть указан вид термической о</w:t>
      </w:r>
      <w:r w:rsidRPr="00A02508">
        <w:rPr>
          <w:lang w:eastAsia="ru-RU"/>
        </w:rPr>
        <w:t>б</w:t>
      </w:r>
      <w:r w:rsidRPr="00A02508">
        <w:rPr>
          <w:lang w:eastAsia="ru-RU"/>
        </w:rPr>
        <w:t>работки, а также значение предела текучести при +20˚С в состоянии поставки. Значение предела текучести при +20˚С не являются сдаточными, но заносятся в документ о качестве.</w:t>
      </w:r>
    </w:p>
    <w:p w14:paraId="2875F536" w14:textId="77777777" w:rsidR="001C0EA7" w:rsidRPr="00A02508" w:rsidRDefault="00952DFC" w:rsidP="00051662">
      <w:pPr>
        <w:pStyle w:val="af"/>
        <w:numPr>
          <w:ilvl w:val="0"/>
          <w:numId w:val="22"/>
        </w:numPr>
        <w:suppressAutoHyphens w:val="0"/>
        <w:spacing w:before="120" w:after="120"/>
        <w:ind w:left="714" w:hanging="357"/>
        <w:contextualSpacing w:val="0"/>
        <w:jc w:val="both"/>
        <w:rPr>
          <w:lang w:eastAsia="ru-RU"/>
        </w:rPr>
      </w:pPr>
      <w:r w:rsidRPr="00A02508">
        <w:rPr>
          <w:lang w:eastAsia="ru-RU"/>
        </w:rPr>
        <w:t>Поставщик обязан согласовать процедуру и методику неразрушающих испытаний, а также производственно-технологическую документацию на выплавку, горячую деформацию и термическую обработку с материаловедческой организацией. Поставщик обязуется не пр</w:t>
      </w:r>
      <w:r w:rsidRPr="00A02508">
        <w:rPr>
          <w:lang w:eastAsia="ru-RU"/>
        </w:rPr>
        <w:t>о</w:t>
      </w:r>
      <w:r w:rsidRPr="00A02508">
        <w:rPr>
          <w:lang w:eastAsia="ru-RU"/>
        </w:rPr>
        <w:t>изводить ремонт основного материала</w:t>
      </w:r>
      <w:r w:rsidR="009440E4" w:rsidRPr="00A02508">
        <w:rPr>
          <w:lang w:eastAsia="ru-RU"/>
        </w:rPr>
        <w:t xml:space="preserve"> </w:t>
      </w:r>
      <w:r w:rsidRPr="00A02508">
        <w:rPr>
          <w:lang w:eastAsia="ru-RU"/>
        </w:rPr>
        <w:t>сваркой.</w:t>
      </w:r>
    </w:p>
    <w:p w14:paraId="504CEDBC" w14:textId="77777777" w:rsidR="001C0EA7" w:rsidRPr="00A02508" w:rsidRDefault="00952DFC" w:rsidP="00051662">
      <w:pPr>
        <w:pStyle w:val="af"/>
        <w:numPr>
          <w:ilvl w:val="0"/>
          <w:numId w:val="22"/>
        </w:numPr>
        <w:suppressAutoHyphens w:val="0"/>
        <w:spacing w:before="120" w:after="120"/>
        <w:ind w:left="714" w:hanging="357"/>
        <w:contextualSpacing w:val="0"/>
        <w:jc w:val="both"/>
        <w:rPr>
          <w:lang w:eastAsia="ru-RU"/>
        </w:rPr>
      </w:pPr>
      <w:r w:rsidRPr="00A02508">
        <w:rPr>
          <w:lang w:eastAsia="ru-RU"/>
        </w:rPr>
        <w:t xml:space="preserve">Перед началом проведения любых ремонтных работ (в т.ч. передел), не предусмотренных утвержденной технологической документацией, Поставщик должен выдать Покупателю описание процедуры ремонта и получить от Покупателя ее утверждение. </w:t>
      </w:r>
    </w:p>
    <w:p w14:paraId="32492C53" w14:textId="77777777" w:rsidR="001C0EA7" w:rsidRPr="00A02508" w:rsidRDefault="00952DFC" w:rsidP="00051662">
      <w:pPr>
        <w:pStyle w:val="af"/>
        <w:numPr>
          <w:ilvl w:val="0"/>
          <w:numId w:val="22"/>
        </w:numPr>
        <w:suppressAutoHyphens w:val="0"/>
        <w:spacing w:before="120" w:after="120"/>
        <w:ind w:left="714" w:hanging="357"/>
        <w:contextualSpacing w:val="0"/>
        <w:jc w:val="both"/>
        <w:rPr>
          <w:lang w:eastAsia="ru-RU"/>
        </w:rPr>
      </w:pPr>
      <w:r w:rsidRPr="00A02508">
        <w:rPr>
          <w:lang w:eastAsia="ru-RU"/>
        </w:rPr>
        <w:t xml:space="preserve">В случае обнаружения несоответствия качества </w:t>
      </w:r>
      <w:r w:rsidR="000B3E42" w:rsidRPr="00A02508">
        <w:rPr>
          <w:lang w:eastAsia="ru-RU"/>
        </w:rPr>
        <w:t>Товара</w:t>
      </w:r>
      <w:r w:rsidR="009440E4" w:rsidRPr="00A02508">
        <w:rPr>
          <w:lang w:eastAsia="ru-RU"/>
        </w:rPr>
        <w:t xml:space="preserve"> </w:t>
      </w:r>
      <w:r w:rsidRPr="00A02508">
        <w:rPr>
          <w:lang w:eastAsia="ru-RU"/>
        </w:rPr>
        <w:t>требованиям настоящего договора, Поставщик обязан произвести все исправления выявленных дефектов и отклонений, изл</w:t>
      </w:r>
      <w:r w:rsidRPr="00A02508">
        <w:rPr>
          <w:lang w:eastAsia="ru-RU"/>
        </w:rPr>
        <w:t>о</w:t>
      </w:r>
      <w:r w:rsidRPr="00A02508">
        <w:rPr>
          <w:lang w:eastAsia="ru-RU"/>
        </w:rPr>
        <w:t xml:space="preserve">женных в Отчете о несоответствии, в течение 20 рабочих дней, полностью за свой счет. </w:t>
      </w:r>
    </w:p>
    <w:p w14:paraId="3C363CA0" w14:textId="77777777" w:rsidR="00952DFC" w:rsidRPr="00A02508" w:rsidRDefault="00952DFC" w:rsidP="00051662">
      <w:pPr>
        <w:pStyle w:val="af"/>
        <w:numPr>
          <w:ilvl w:val="0"/>
          <w:numId w:val="22"/>
        </w:numPr>
        <w:suppressAutoHyphens w:val="0"/>
        <w:spacing w:before="120" w:after="120"/>
        <w:ind w:left="714" w:hanging="357"/>
        <w:contextualSpacing w:val="0"/>
        <w:jc w:val="both"/>
        <w:rPr>
          <w:lang w:eastAsia="ru-RU"/>
        </w:rPr>
      </w:pPr>
      <w:r w:rsidRPr="00A02508">
        <w:rPr>
          <w:lang w:eastAsia="ru-RU"/>
        </w:rPr>
        <w:t xml:space="preserve">Требования по устранению несоответствий </w:t>
      </w:r>
      <w:r w:rsidR="000B3E42" w:rsidRPr="00A02508">
        <w:rPr>
          <w:lang w:eastAsia="ru-RU"/>
        </w:rPr>
        <w:t>Товара</w:t>
      </w:r>
      <w:r w:rsidRPr="00A02508">
        <w:rPr>
          <w:lang w:eastAsia="ru-RU"/>
        </w:rPr>
        <w:t xml:space="preserve"> в процессе ее изготовления:</w:t>
      </w:r>
    </w:p>
    <w:p w14:paraId="07C0A31D" w14:textId="77777777" w:rsidR="00952DFC" w:rsidRPr="00A02508" w:rsidRDefault="00952DFC" w:rsidP="00051662">
      <w:pPr>
        <w:pStyle w:val="af"/>
        <w:numPr>
          <w:ilvl w:val="0"/>
          <w:numId w:val="34"/>
        </w:numPr>
        <w:suppressAutoHyphens w:val="0"/>
        <w:spacing w:before="120" w:after="120"/>
        <w:ind w:left="1276" w:hanging="425"/>
        <w:contextualSpacing w:val="0"/>
        <w:jc w:val="both"/>
        <w:rPr>
          <w:lang w:eastAsia="ru-RU"/>
        </w:rPr>
      </w:pPr>
      <w:r w:rsidRPr="00A02508">
        <w:rPr>
          <w:lang w:eastAsia="ru-RU"/>
        </w:rPr>
        <w:lastRenderedPageBreak/>
        <w:t xml:space="preserve">Поставщик в случае обнаружения несоответствия </w:t>
      </w:r>
      <w:r w:rsidR="00680E87" w:rsidRPr="00A02508">
        <w:rPr>
          <w:lang w:eastAsia="ru-RU"/>
        </w:rPr>
        <w:t xml:space="preserve">Товара </w:t>
      </w:r>
      <w:r w:rsidRPr="00A02508">
        <w:rPr>
          <w:lang w:eastAsia="ru-RU"/>
        </w:rPr>
        <w:t>установленным требованиям обязан обеспечить идентификацию это</w:t>
      </w:r>
      <w:r w:rsidR="000B3E42" w:rsidRPr="00A02508">
        <w:rPr>
          <w:lang w:eastAsia="ru-RU"/>
        </w:rPr>
        <w:t>го</w:t>
      </w:r>
      <w:r w:rsidRPr="00A02508">
        <w:rPr>
          <w:lang w:eastAsia="ru-RU"/>
        </w:rPr>
        <w:t xml:space="preserve"> </w:t>
      </w:r>
      <w:r w:rsidR="000B3E42" w:rsidRPr="00A02508">
        <w:rPr>
          <w:lang w:eastAsia="ru-RU"/>
        </w:rPr>
        <w:t>Товара</w:t>
      </w:r>
      <w:r w:rsidRPr="00A02508">
        <w:rPr>
          <w:lang w:eastAsia="ru-RU"/>
        </w:rPr>
        <w:t xml:space="preserve"> и е</w:t>
      </w:r>
      <w:r w:rsidR="000B3E42" w:rsidRPr="00A02508">
        <w:rPr>
          <w:lang w:eastAsia="ru-RU"/>
        </w:rPr>
        <w:t>го</w:t>
      </w:r>
      <w:r w:rsidRPr="00A02508">
        <w:rPr>
          <w:lang w:eastAsia="ru-RU"/>
        </w:rPr>
        <w:t xml:space="preserve"> отделение от друго</w:t>
      </w:r>
      <w:r w:rsidR="000B3E42" w:rsidRPr="00A02508">
        <w:rPr>
          <w:lang w:eastAsia="ru-RU"/>
        </w:rPr>
        <w:t>го</w:t>
      </w:r>
      <w:r w:rsidRPr="00A02508">
        <w:rPr>
          <w:lang w:eastAsia="ru-RU"/>
        </w:rPr>
        <w:t xml:space="preserve"> </w:t>
      </w:r>
      <w:r w:rsidR="000B3E42" w:rsidRPr="00A02508">
        <w:rPr>
          <w:lang w:eastAsia="ru-RU"/>
        </w:rPr>
        <w:t>Товара</w:t>
      </w:r>
      <w:r w:rsidRPr="00A02508">
        <w:rPr>
          <w:lang w:eastAsia="ru-RU"/>
        </w:rPr>
        <w:t>.</w:t>
      </w:r>
    </w:p>
    <w:p w14:paraId="043E52F9" w14:textId="77777777" w:rsidR="00952DFC" w:rsidRPr="00A02508" w:rsidRDefault="00952DFC" w:rsidP="00051662">
      <w:pPr>
        <w:pStyle w:val="af"/>
        <w:numPr>
          <w:ilvl w:val="0"/>
          <w:numId w:val="34"/>
        </w:numPr>
        <w:suppressAutoHyphens w:val="0"/>
        <w:spacing w:before="120" w:after="120"/>
        <w:ind w:left="1276" w:hanging="425"/>
        <w:contextualSpacing w:val="0"/>
        <w:jc w:val="both"/>
        <w:rPr>
          <w:lang w:eastAsia="ru-RU"/>
        </w:rPr>
      </w:pPr>
      <w:r w:rsidRPr="00A02508">
        <w:rPr>
          <w:lang w:eastAsia="ru-RU"/>
        </w:rPr>
        <w:t>Отступления от требований нормативной документации оформляется Отчетом о несоответствии, который подлежит согласованию с Покупателем.</w:t>
      </w:r>
    </w:p>
    <w:p w14:paraId="6601E037" w14:textId="77777777" w:rsidR="00952DFC" w:rsidRPr="00A02508" w:rsidRDefault="00952DFC" w:rsidP="00051662">
      <w:pPr>
        <w:pStyle w:val="af"/>
        <w:numPr>
          <w:ilvl w:val="0"/>
          <w:numId w:val="34"/>
        </w:numPr>
        <w:suppressAutoHyphens w:val="0"/>
        <w:spacing w:before="120" w:after="120"/>
        <w:ind w:left="1276" w:hanging="425"/>
        <w:contextualSpacing w:val="0"/>
        <w:jc w:val="both"/>
        <w:rPr>
          <w:lang w:eastAsia="ru-RU"/>
        </w:rPr>
      </w:pPr>
      <w:r w:rsidRPr="00A02508">
        <w:rPr>
          <w:lang w:eastAsia="ru-RU"/>
        </w:rPr>
        <w:t>Решение по отступлениям от установленных требований в зависимости от класса принимаются совместно Поставщиком, Покупателем, и если это требуется, то проек</w:t>
      </w:r>
      <w:r w:rsidRPr="00A02508">
        <w:rPr>
          <w:lang w:eastAsia="ru-RU"/>
        </w:rPr>
        <w:t>т</w:t>
      </w:r>
      <w:r w:rsidRPr="00A02508">
        <w:rPr>
          <w:lang w:eastAsia="ru-RU"/>
        </w:rPr>
        <w:t xml:space="preserve">ной организацией, материаловедческой организацией и </w:t>
      </w:r>
      <w:proofErr w:type="spellStart"/>
      <w:r w:rsidRPr="00A02508">
        <w:rPr>
          <w:lang w:eastAsia="ru-RU"/>
        </w:rPr>
        <w:t>Ростехнадзором</w:t>
      </w:r>
      <w:proofErr w:type="spellEnd"/>
      <w:r w:rsidRPr="00A02508">
        <w:rPr>
          <w:lang w:eastAsia="ru-RU"/>
        </w:rPr>
        <w:t>.</w:t>
      </w:r>
    </w:p>
    <w:p w14:paraId="71037BF0" w14:textId="77777777" w:rsidR="00952DFC" w:rsidRPr="00A02508" w:rsidRDefault="00952DFC" w:rsidP="00051662">
      <w:pPr>
        <w:pStyle w:val="af"/>
        <w:numPr>
          <w:ilvl w:val="0"/>
          <w:numId w:val="34"/>
        </w:numPr>
        <w:suppressAutoHyphens w:val="0"/>
        <w:spacing w:before="120" w:after="120"/>
        <w:ind w:left="1276" w:hanging="425"/>
        <w:contextualSpacing w:val="0"/>
        <w:jc w:val="both"/>
        <w:rPr>
          <w:lang w:eastAsia="ru-RU"/>
        </w:rPr>
      </w:pPr>
      <w:r w:rsidRPr="00A02508">
        <w:rPr>
          <w:lang w:eastAsia="ru-RU"/>
        </w:rPr>
        <w:t>Отчеты о несоответствии должны быть оформлены Поставщиком</w:t>
      </w:r>
      <w:r w:rsidR="009440E4" w:rsidRPr="00A02508">
        <w:rPr>
          <w:lang w:eastAsia="ru-RU"/>
        </w:rPr>
        <w:t xml:space="preserve"> </w:t>
      </w:r>
      <w:r w:rsidRPr="00A02508">
        <w:rPr>
          <w:lang w:eastAsia="ru-RU"/>
        </w:rPr>
        <w:t>и согласованы в с</w:t>
      </w:r>
      <w:r w:rsidRPr="00A02508">
        <w:rPr>
          <w:lang w:eastAsia="ru-RU"/>
        </w:rPr>
        <w:t>о</w:t>
      </w:r>
      <w:r w:rsidRPr="00A02508">
        <w:rPr>
          <w:lang w:eastAsia="ru-RU"/>
        </w:rPr>
        <w:t>ответствии</w:t>
      </w:r>
      <w:r w:rsidR="009440E4" w:rsidRPr="00A02508">
        <w:rPr>
          <w:lang w:eastAsia="ru-RU"/>
        </w:rPr>
        <w:t xml:space="preserve"> </w:t>
      </w:r>
      <w:r w:rsidRPr="00A02508">
        <w:rPr>
          <w:lang w:eastAsia="ru-RU"/>
        </w:rPr>
        <w:t>с методическими указаниями «Управление несоответствиями при изгото</w:t>
      </w:r>
      <w:r w:rsidRPr="00A02508">
        <w:rPr>
          <w:lang w:eastAsia="ru-RU"/>
        </w:rPr>
        <w:t>в</w:t>
      </w:r>
      <w:r w:rsidRPr="00A02508">
        <w:rPr>
          <w:lang w:eastAsia="ru-RU"/>
        </w:rPr>
        <w:t>лении оборудования для АЭС».</w:t>
      </w:r>
    </w:p>
    <w:p w14:paraId="2DB69DD9" w14:textId="77777777" w:rsidR="001C0EA7" w:rsidRPr="00A02508" w:rsidRDefault="00952DFC" w:rsidP="00051662">
      <w:pPr>
        <w:pStyle w:val="af"/>
        <w:numPr>
          <w:ilvl w:val="0"/>
          <w:numId w:val="22"/>
        </w:numPr>
        <w:suppressAutoHyphens w:val="0"/>
        <w:spacing w:before="120" w:after="120"/>
        <w:ind w:left="714" w:hanging="357"/>
        <w:contextualSpacing w:val="0"/>
        <w:jc w:val="both"/>
        <w:rPr>
          <w:lang w:eastAsia="ru-RU"/>
        </w:rPr>
      </w:pPr>
      <w:r w:rsidRPr="00A02508">
        <w:rPr>
          <w:lang w:eastAsia="ru-RU"/>
        </w:rPr>
        <w:t>При осуществлении проверки со стороны Покупателя Поставщик гарантирует безопасность инспекторов, согласно норм</w:t>
      </w:r>
      <w:r w:rsidR="003703A6" w:rsidRPr="00A02508">
        <w:rPr>
          <w:lang w:eastAsia="ru-RU"/>
        </w:rPr>
        <w:t>ам</w:t>
      </w:r>
      <w:r w:rsidRPr="00A02508">
        <w:rPr>
          <w:lang w:eastAsia="ru-RU"/>
        </w:rPr>
        <w:t xml:space="preserve"> и правил</w:t>
      </w:r>
      <w:r w:rsidR="003703A6" w:rsidRPr="00A02508">
        <w:rPr>
          <w:lang w:eastAsia="ru-RU"/>
        </w:rPr>
        <w:t>ам</w:t>
      </w:r>
      <w:r w:rsidRPr="00A02508">
        <w:rPr>
          <w:lang w:eastAsia="ru-RU"/>
        </w:rPr>
        <w:t xml:space="preserve"> по технике безопасности, установленным </w:t>
      </w:r>
      <w:r w:rsidR="00B51AED" w:rsidRPr="00A02508">
        <w:rPr>
          <w:lang w:eastAsia="ru-RU"/>
        </w:rPr>
        <w:t xml:space="preserve">у </w:t>
      </w:r>
      <w:r w:rsidRPr="00A02508">
        <w:rPr>
          <w:lang w:eastAsia="ru-RU"/>
        </w:rPr>
        <w:t>П</w:t>
      </w:r>
      <w:r w:rsidRPr="00A02508">
        <w:rPr>
          <w:lang w:eastAsia="ru-RU"/>
        </w:rPr>
        <w:t>о</w:t>
      </w:r>
      <w:r w:rsidRPr="00A02508">
        <w:rPr>
          <w:lang w:eastAsia="ru-RU"/>
        </w:rPr>
        <w:t xml:space="preserve">ставщика. </w:t>
      </w:r>
    </w:p>
    <w:p w14:paraId="51D26AD1" w14:textId="77777777" w:rsidR="00952DFC" w:rsidRPr="00A02508" w:rsidRDefault="00952DFC" w:rsidP="00051662">
      <w:pPr>
        <w:pStyle w:val="af"/>
        <w:numPr>
          <w:ilvl w:val="0"/>
          <w:numId w:val="22"/>
        </w:numPr>
        <w:suppressAutoHyphens w:val="0"/>
        <w:spacing w:before="120" w:after="120"/>
        <w:ind w:left="714" w:hanging="357"/>
        <w:contextualSpacing w:val="0"/>
        <w:jc w:val="both"/>
        <w:rPr>
          <w:lang w:eastAsia="ru-RU"/>
        </w:rPr>
      </w:pPr>
      <w:r w:rsidRPr="00A02508">
        <w:rPr>
          <w:lang w:eastAsia="ru-RU"/>
        </w:rPr>
        <w:t>Поставщик обязан обеспечить выполнение Субпоставщиками согласованных с Покупат</w:t>
      </w:r>
      <w:r w:rsidRPr="00A02508">
        <w:rPr>
          <w:lang w:eastAsia="ru-RU"/>
        </w:rPr>
        <w:t>е</w:t>
      </w:r>
      <w:r w:rsidRPr="00A02508">
        <w:rPr>
          <w:lang w:eastAsia="ru-RU"/>
        </w:rPr>
        <w:t>лем требований по обеспечению качества, а также</w:t>
      </w:r>
      <w:r w:rsidR="009440E4" w:rsidRPr="00A02508">
        <w:rPr>
          <w:lang w:eastAsia="ru-RU"/>
        </w:rPr>
        <w:t xml:space="preserve"> </w:t>
      </w:r>
      <w:r w:rsidRPr="00A02508">
        <w:rPr>
          <w:lang w:eastAsia="ru-RU"/>
        </w:rPr>
        <w:t>должен предусмотреть возможность уч</w:t>
      </w:r>
      <w:r w:rsidRPr="00A02508">
        <w:rPr>
          <w:lang w:eastAsia="ru-RU"/>
        </w:rPr>
        <w:t>а</w:t>
      </w:r>
      <w:r w:rsidRPr="00A02508">
        <w:rPr>
          <w:lang w:eastAsia="ru-RU"/>
        </w:rPr>
        <w:t>стия представителей Покупателя, в проведении аудитов обеспечения качества у выбранных Субпоставщиков.</w:t>
      </w:r>
    </w:p>
    <w:p w14:paraId="3673D9AB" w14:textId="77777777" w:rsidR="005665D9" w:rsidRPr="00A02508" w:rsidRDefault="005665D9" w:rsidP="006E1BDE">
      <w:pPr>
        <w:suppressAutoHyphens w:val="0"/>
        <w:jc w:val="both"/>
        <w:rPr>
          <w:rFonts w:eastAsia="Calibri"/>
          <w:b/>
          <w:lang w:eastAsia="en-US"/>
        </w:rPr>
      </w:pPr>
    </w:p>
    <w:tbl>
      <w:tblPr>
        <w:tblW w:w="0" w:type="auto"/>
        <w:tblLook w:val="01E0" w:firstRow="1" w:lastRow="1" w:firstColumn="1" w:lastColumn="1" w:noHBand="0" w:noVBand="0"/>
      </w:tblPr>
      <w:tblGrid>
        <w:gridCol w:w="4928"/>
        <w:gridCol w:w="5209"/>
      </w:tblGrid>
      <w:tr w:rsidR="005665D9" w:rsidRPr="00A02508" w14:paraId="4A510E16" w14:textId="77777777" w:rsidTr="00922F65">
        <w:tc>
          <w:tcPr>
            <w:tcW w:w="4928" w:type="dxa"/>
          </w:tcPr>
          <w:p w14:paraId="157251A9" w14:textId="77777777" w:rsidR="005665D9" w:rsidRPr="00A02508" w:rsidRDefault="005665D9" w:rsidP="00922F65">
            <w:r w:rsidRPr="00A02508">
              <w:rPr>
                <w:b/>
              </w:rPr>
              <w:t>ЗАКАЗЧИК:</w:t>
            </w:r>
            <w:r w:rsidRPr="00A02508">
              <w:rPr>
                <w:b/>
              </w:rPr>
              <w:tab/>
            </w:r>
          </w:p>
        </w:tc>
        <w:tc>
          <w:tcPr>
            <w:tcW w:w="5209" w:type="dxa"/>
          </w:tcPr>
          <w:p w14:paraId="5DB38062" w14:textId="77777777" w:rsidR="005665D9" w:rsidRPr="00A02508" w:rsidRDefault="005665D9" w:rsidP="00922F65">
            <w:r w:rsidRPr="00A02508">
              <w:rPr>
                <w:b/>
              </w:rPr>
              <w:t>ПОСТАВЩИК:</w:t>
            </w:r>
          </w:p>
        </w:tc>
      </w:tr>
      <w:tr w:rsidR="005665D9" w:rsidRPr="00A02508" w14:paraId="00DDA3FC" w14:textId="77777777" w:rsidTr="00922F65">
        <w:tc>
          <w:tcPr>
            <w:tcW w:w="4928" w:type="dxa"/>
          </w:tcPr>
          <w:p w14:paraId="22963DB5" w14:textId="77777777" w:rsidR="005665D9" w:rsidRPr="00A02508" w:rsidRDefault="005665D9" w:rsidP="00922F65">
            <w:r w:rsidRPr="00A02508">
              <w:t>АО «ДЕЗ»</w:t>
            </w:r>
          </w:p>
          <w:p w14:paraId="78CA08D1" w14:textId="77777777" w:rsidR="005665D9" w:rsidRPr="00A02508" w:rsidRDefault="005665D9" w:rsidP="00922F65">
            <w:r w:rsidRPr="00A02508">
              <w:t>Генеральный директор</w:t>
            </w:r>
          </w:p>
        </w:tc>
        <w:tc>
          <w:tcPr>
            <w:tcW w:w="5209" w:type="dxa"/>
          </w:tcPr>
          <w:p w14:paraId="79C11F60" w14:textId="77777777" w:rsidR="005665D9" w:rsidRPr="00A02508" w:rsidRDefault="005665D9" w:rsidP="00922F65"/>
        </w:tc>
      </w:tr>
      <w:tr w:rsidR="005665D9" w:rsidRPr="00A24380" w14:paraId="1689AC90" w14:textId="77777777" w:rsidTr="00922F65">
        <w:tc>
          <w:tcPr>
            <w:tcW w:w="4928" w:type="dxa"/>
          </w:tcPr>
          <w:p w14:paraId="51E8A2A2" w14:textId="77777777" w:rsidR="005665D9" w:rsidRPr="00A02508" w:rsidRDefault="005665D9" w:rsidP="00922F65"/>
          <w:p w14:paraId="64B40182" w14:textId="77777777" w:rsidR="005665D9" w:rsidRPr="00A02508" w:rsidRDefault="005665D9" w:rsidP="00922F65"/>
          <w:p w14:paraId="68AAC9AA" w14:textId="77777777" w:rsidR="005665D9" w:rsidRPr="00A02508" w:rsidRDefault="005665D9" w:rsidP="00922F65">
            <w:r w:rsidRPr="00A02508">
              <w:t>_____________ Д.Г. Тарло</w:t>
            </w:r>
          </w:p>
          <w:p w14:paraId="7B077F1B" w14:textId="77777777" w:rsidR="005665D9" w:rsidRPr="00A02508" w:rsidRDefault="005665D9" w:rsidP="00922F65"/>
        </w:tc>
        <w:tc>
          <w:tcPr>
            <w:tcW w:w="5209" w:type="dxa"/>
          </w:tcPr>
          <w:p w14:paraId="69A434C7" w14:textId="77777777" w:rsidR="005665D9" w:rsidRPr="00A02508" w:rsidRDefault="005665D9" w:rsidP="00922F65"/>
          <w:p w14:paraId="5B89ADCD" w14:textId="77777777" w:rsidR="005665D9" w:rsidRPr="00A02508" w:rsidRDefault="005665D9" w:rsidP="00922F65"/>
          <w:p w14:paraId="4BDD86CF" w14:textId="77777777" w:rsidR="005665D9" w:rsidRDefault="005665D9" w:rsidP="00922F65">
            <w:r w:rsidRPr="00A02508">
              <w:t>_____________ /_____________/</w:t>
            </w:r>
          </w:p>
          <w:p w14:paraId="0C899E46" w14:textId="77777777" w:rsidR="005665D9" w:rsidRDefault="005665D9" w:rsidP="00922F65"/>
        </w:tc>
      </w:tr>
    </w:tbl>
    <w:p w14:paraId="3AADCE94" w14:textId="77777777" w:rsidR="005665D9" w:rsidRPr="00A24380" w:rsidRDefault="005665D9" w:rsidP="006E1BDE">
      <w:pPr>
        <w:pStyle w:val="1"/>
        <w:keepNext w:val="0"/>
        <w:widowControl w:val="0"/>
        <w:spacing w:before="120" w:after="240"/>
        <w:rPr>
          <w:sz w:val="24"/>
          <w:szCs w:val="24"/>
        </w:rPr>
      </w:pPr>
    </w:p>
    <w:p w14:paraId="240CAA9D" w14:textId="77777777" w:rsidR="00223DE3" w:rsidRPr="00CD3051" w:rsidRDefault="00223DE3" w:rsidP="005665D9">
      <w:pPr>
        <w:suppressAutoHyphens w:val="0"/>
        <w:ind w:firstLine="851"/>
        <w:jc w:val="both"/>
        <w:rPr>
          <w:rFonts w:eastAsia="Calibri"/>
          <w:lang w:eastAsia="en-US"/>
        </w:rPr>
      </w:pPr>
    </w:p>
    <w:sectPr w:rsidR="00223DE3" w:rsidRPr="00CD3051" w:rsidSect="00A02508">
      <w:pgSz w:w="11906" w:h="16838"/>
      <w:pgMar w:top="1134" w:right="851" w:bottom="1134" w:left="851" w:header="510" w:footer="51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18F495" w14:textId="77777777" w:rsidR="00D963C8" w:rsidRDefault="00D963C8">
      <w:r>
        <w:separator/>
      </w:r>
    </w:p>
  </w:endnote>
  <w:endnote w:type="continuationSeparator" w:id="0">
    <w:p w14:paraId="0B2BF435" w14:textId="77777777" w:rsidR="00D963C8" w:rsidRDefault="00D96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865BED" w14:textId="77777777" w:rsidR="00D963C8" w:rsidRDefault="00D963C8">
      <w:r>
        <w:separator/>
      </w:r>
    </w:p>
  </w:footnote>
  <w:footnote w:type="continuationSeparator" w:id="0">
    <w:p w14:paraId="7A4372A3" w14:textId="77777777" w:rsidR="00D963C8" w:rsidRDefault="00D963C8">
      <w:r>
        <w:continuationSeparator/>
      </w:r>
    </w:p>
  </w:footnote>
  <w:footnote w:id="1">
    <w:p w14:paraId="3BB2BF66" w14:textId="77777777" w:rsidR="00922F65" w:rsidRPr="00805F96" w:rsidRDefault="00922F65" w:rsidP="00223DE3">
      <w:pPr>
        <w:pStyle w:val="afb"/>
        <w:rPr>
          <w:sz w:val="16"/>
          <w:szCs w:val="16"/>
        </w:rPr>
      </w:pPr>
      <w:r w:rsidRPr="00805F96">
        <w:rPr>
          <w:rStyle w:val="afd"/>
          <w:sz w:val="18"/>
          <w:szCs w:val="18"/>
        </w:rPr>
        <w:footnoteRef/>
      </w:r>
      <w:r w:rsidRPr="00805F96">
        <w:rPr>
          <w:sz w:val="18"/>
          <w:szCs w:val="18"/>
        </w:rPr>
        <w:t xml:space="preserve"> </w:t>
      </w:r>
      <w:r w:rsidRPr="00805F96">
        <w:rPr>
          <w:sz w:val="16"/>
          <w:szCs w:val="16"/>
        </w:rPr>
        <w:t>Подписывается Сторонами, если актуально и Поставщик выбирает в качестве обеспечения исполнения договора (возврата аванса)   банковскую гарантию.</w:t>
      </w:r>
    </w:p>
  </w:footnote>
  <w:footnote w:id="2">
    <w:p w14:paraId="5365922E" w14:textId="77777777" w:rsidR="00922F65" w:rsidRDefault="00922F65" w:rsidP="00223DE3">
      <w:pPr>
        <w:pStyle w:val="afb"/>
        <w:rPr>
          <w:sz w:val="16"/>
          <w:szCs w:val="16"/>
        </w:rPr>
      </w:pPr>
      <w:r w:rsidRPr="00805F96">
        <w:rPr>
          <w:rStyle w:val="afd"/>
          <w:sz w:val="16"/>
          <w:szCs w:val="16"/>
        </w:rPr>
        <w:footnoteRef/>
      </w:r>
      <w:r w:rsidRPr="00805F96">
        <w:rPr>
          <w:sz w:val="16"/>
          <w:szCs w:val="16"/>
        </w:rPr>
        <w:t xml:space="preserve"> Подписывается Сторонами, если актуально и Поставщик выбирает в качестве обеспечения исполнения договора (возврата аванса)  поручительство.</w:t>
      </w:r>
    </w:p>
    <w:p w14:paraId="434519FD" w14:textId="15893F20" w:rsidR="00922F65" w:rsidRPr="00805F96" w:rsidRDefault="00922F65" w:rsidP="00223DE3">
      <w:pPr>
        <w:pStyle w:val="afb"/>
        <w:rPr>
          <w:sz w:val="16"/>
          <w:szCs w:val="16"/>
        </w:rPr>
      </w:pPr>
      <w:r>
        <w:rPr>
          <w:sz w:val="16"/>
          <w:szCs w:val="16"/>
        </w:rPr>
        <w:t>3</w:t>
      </w:r>
      <w:proofErr w:type="gramStart"/>
      <w:r>
        <w:rPr>
          <w:sz w:val="16"/>
          <w:szCs w:val="16"/>
        </w:rPr>
        <w:t xml:space="preserve"> П</w:t>
      </w:r>
      <w:proofErr w:type="gramEnd"/>
      <w:r>
        <w:rPr>
          <w:sz w:val="16"/>
          <w:szCs w:val="16"/>
        </w:rPr>
        <w:t>ри подготовке окончательной формы договора по результатам проведённой процедуры закупки  количество и нумерация Спецификаций  к договору может быть изменена.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pStyle w:val="3"/>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86D0695C"/>
    <w:name w:val="WW8Num30"/>
    <w:lvl w:ilvl="0">
      <w:start w:val="1"/>
      <w:numFmt w:val="decimal"/>
      <w:lvlText w:val="%1."/>
      <w:lvlJc w:val="left"/>
      <w:pPr>
        <w:tabs>
          <w:tab w:val="num" w:pos="360"/>
        </w:tabs>
        <w:ind w:left="360" w:hanging="360"/>
      </w:pPr>
      <w:rPr>
        <w:b/>
      </w:rPr>
    </w:lvl>
    <w:lvl w:ilvl="1">
      <w:start w:val="1"/>
      <w:numFmt w:val="decimal"/>
      <w:lvlText w:val="%1.%2."/>
      <w:lvlJc w:val="left"/>
      <w:pPr>
        <w:tabs>
          <w:tab w:val="num" w:pos="1152"/>
        </w:tabs>
        <w:ind w:left="115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nsid w:val="020B1CCC"/>
    <w:multiLevelType w:val="hybridMultilevel"/>
    <w:tmpl w:val="D8B412E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1B52E3"/>
    <w:multiLevelType w:val="multilevel"/>
    <w:tmpl w:val="4B2EB26A"/>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C5260BD"/>
    <w:multiLevelType w:val="hybridMultilevel"/>
    <w:tmpl w:val="FE407612"/>
    <w:lvl w:ilvl="0" w:tplc="6F988C7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D743FB4"/>
    <w:multiLevelType w:val="hybridMultilevel"/>
    <w:tmpl w:val="265279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DE542AB"/>
    <w:multiLevelType w:val="multilevel"/>
    <w:tmpl w:val="B1A2381C"/>
    <w:lvl w:ilvl="0">
      <w:start w:val="1"/>
      <w:numFmt w:val="decimal"/>
      <w:lvlText w:val="%1."/>
      <w:lvlJc w:val="left"/>
      <w:pPr>
        <w:ind w:left="360" w:hanging="360"/>
      </w:pPr>
    </w:lvl>
    <w:lvl w:ilvl="1">
      <w:start w:val="1"/>
      <w:numFmt w:val="decimal"/>
      <w:lvlText w:val="%1.%2."/>
      <w:lvlJc w:val="left"/>
      <w:pPr>
        <w:ind w:left="79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B4D0B9D"/>
    <w:multiLevelType w:val="multilevel"/>
    <w:tmpl w:val="8146CC90"/>
    <w:lvl w:ilvl="0">
      <w:start w:val="4"/>
      <w:numFmt w:val="decimal"/>
      <w:lvlText w:val="%1."/>
      <w:lvlJc w:val="left"/>
      <w:pPr>
        <w:ind w:left="360" w:hanging="360"/>
      </w:pPr>
      <w:rPr>
        <w:rFonts w:hint="default"/>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C603880"/>
    <w:multiLevelType w:val="multilevel"/>
    <w:tmpl w:val="A51EFB10"/>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D7D7E93"/>
    <w:multiLevelType w:val="hybridMultilevel"/>
    <w:tmpl w:val="1D92B04A"/>
    <w:lvl w:ilvl="0" w:tplc="88C8D8D8">
      <w:start w:val="1"/>
      <w:numFmt w:val="bullet"/>
      <w:lvlText w:val=""/>
      <w:lvlJc w:val="left"/>
      <w:pPr>
        <w:ind w:left="1069" w:hanging="360"/>
      </w:pPr>
      <w:rPr>
        <w:rFonts w:ascii="Symbol" w:hAnsi="Symbol"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88C8D8D8">
      <w:start w:val="1"/>
      <w:numFmt w:val="bullet"/>
      <w:lvlText w:val=""/>
      <w:lvlJc w:val="left"/>
      <w:pPr>
        <w:ind w:left="3229" w:hanging="360"/>
      </w:pPr>
      <w:rPr>
        <w:rFonts w:ascii="Symbol" w:hAnsi="Symbol" w:hint="default"/>
      </w:r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1E571AD9"/>
    <w:multiLevelType w:val="multilevel"/>
    <w:tmpl w:val="3EE09C82"/>
    <w:lvl w:ilvl="0">
      <w:start w:val="1"/>
      <w:numFmt w:val="decimal"/>
      <w:pStyle w:val="-"/>
      <w:lvlText w:val="%1."/>
      <w:lvlJc w:val="center"/>
      <w:pPr>
        <w:tabs>
          <w:tab w:val="num" w:pos="0"/>
        </w:tabs>
        <w:ind w:left="0" w:firstLine="0"/>
      </w:pPr>
      <w:rPr>
        <w:rFonts w:hint="default"/>
        <w:b/>
        <w:i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2836"/>
        </w:tabs>
        <w:ind w:left="2836" w:hanging="851"/>
      </w:pPr>
      <w:rPr>
        <w:rFonts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11">
    <w:nsid w:val="1E6A71EB"/>
    <w:multiLevelType w:val="multilevel"/>
    <w:tmpl w:val="0C009B2E"/>
    <w:lvl w:ilvl="0">
      <w:start w:val="1"/>
      <w:numFmt w:val="bullet"/>
      <w:lvlText w:val=""/>
      <w:lvlJc w:val="left"/>
      <w:pPr>
        <w:ind w:left="720" w:hanging="360"/>
      </w:pPr>
      <w:rPr>
        <w:rFonts w:ascii="Symbol" w:hAnsi="Symbol"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2">
    <w:nsid w:val="24AA3B3E"/>
    <w:multiLevelType w:val="multilevel"/>
    <w:tmpl w:val="09AEA8BA"/>
    <w:lvl w:ilvl="0">
      <w:start w:val="3"/>
      <w:numFmt w:val="decimal"/>
      <w:lvlText w:val="%1"/>
      <w:lvlJc w:val="left"/>
      <w:pPr>
        <w:ind w:left="480" w:hanging="480"/>
      </w:pPr>
      <w:rPr>
        <w:rFonts w:hint="default"/>
      </w:rPr>
    </w:lvl>
    <w:lvl w:ilvl="1">
      <w:start w:val="3"/>
      <w:numFmt w:val="decimal"/>
      <w:lvlText w:val="%1.%2"/>
      <w:lvlJc w:val="left"/>
      <w:pPr>
        <w:ind w:left="877" w:hanging="48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nsid w:val="24C54789"/>
    <w:multiLevelType w:val="hybridMultilevel"/>
    <w:tmpl w:val="3F08993A"/>
    <w:lvl w:ilvl="0" w:tplc="6F988C72">
      <w:start w:val="1"/>
      <w:numFmt w:val="bullet"/>
      <w:lvlText w:val=""/>
      <w:lvlJc w:val="left"/>
      <w:pPr>
        <w:ind w:left="1069" w:hanging="360"/>
      </w:pPr>
      <w:rPr>
        <w:rFonts w:ascii="Symbol" w:hAnsi="Symbol"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27FF1340"/>
    <w:multiLevelType w:val="multilevel"/>
    <w:tmpl w:val="63B6A5C8"/>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C0D2686"/>
    <w:multiLevelType w:val="hybridMultilevel"/>
    <w:tmpl w:val="D9D07EA0"/>
    <w:lvl w:ilvl="0" w:tplc="88C8D8D8">
      <w:start w:val="1"/>
      <w:numFmt w:val="bullet"/>
      <w:lvlText w:val=""/>
      <w:lvlJc w:val="left"/>
      <w:pPr>
        <w:ind w:left="720" w:hanging="360"/>
      </w:pPr>
      <w:rPr>
        <w:rFonts w:ascii="Symbol" w:hAnsi="Symbol" w:hint="default"/>
      </w:rPr>
    </w:lvl>
    <w:lvl w:ilvl="1" w:tplc="D576BE90">
      <w:start w:val="1"/>
      <w:numFmt w:val="decimal"/>
      <w:lvlText w:val="%2."/>
      <w:lvlJc w:val="left"/>
      <w:pPr>
        <w:ind w:left="2040" w:hanging="960"/>
      </w:pPr>
      <w:rPr>
        <w:rFonts w:hint="default"/>
      </w:rPr>
    </w:lvl>
    <w:lvl w:ilvl="2" w:tplc="36F00F82">
      <w:start w:val="10"/>
      <w:numFmt w:val="bullet"/>
      <w:lvlText w:val="•"/>
      <w:lvlJc w:val="left"/>
      <w:pPr>
        <w:ind w:left="3405" w:hanging="1425"/>
      </w:pPr>
      <w:rPr>
        <w:rFonts w:ascii="Times New Roman" w:eastAsia="Times New Roman" w:hAnsi="Times New Roman" w:cs="Times New Roman"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CB853FF"/>
    <w:multiLevelType w:val="multilevel"/>
    <w:tmpl w:val="1E2C0692"/>
    <w:lvl w:ilvl="0">
      <w:start w:val="1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313B6312"/>
    <w:multiLevelType w:val="multilevel"/>
    <w:tmpl w:val="A6D6E65E"/>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36604DCD"/>
    <w:multiLevelType w:val="hybridMultilevel"/>
    <w:tmpl w:val="E5B0574E"/>
    <w:lvl w:ilvl="0" w:tplc="6F988C72">
      <w:start w:val="1"/>
      <w:numFmt w:val="bullet"/>
      <w:lvlText w:val=""/>
      <w:lvlJc w:val="left"/>
      <w:pPr>
        <w:ind w:left="720" w:hanging="360"/>
      </w:pPr>
      <w:rPr>
        <w:rFonts w:ascii="Symbol" w:hAnsi="Symbol" w:hint="default"/>
      </w:rPr>
    </w:lvl>
    <w:lvl w:ilvl="1" w:tplc="6F988C72">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A406BF4"/>
    <w:multiLevelType w:val="multilevel"/>
    <w:tmpl w:val="7598C110"/>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3C442F7D"/>
    <w:multiLevelType w:val="hybridMultilevel"/>
    <w:tmpl w:val="02C0DD4E"/>
    <w:lvl w:ilvl="0" w:tplc="88C8D8D8">
      <w:start w:val="1"/>
      <w:numFmt w:val="bullet"/>
      <w:lvlText w:val=""/>
      <w:lvlJc w:val="left"/>
      <w:pPr>
        <w:ind w:left="1152" w:hanging="360"/>
      </w:pPr>
      <w:rPr>
        <w:rFonts w:ascii="Symbol" w:hAnsi="Symbol"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21">
    <w:nsid w:val="40E13063"/>
    <w:multiLevelType w:val="multilevel"/>
    <w:tmpl w:val="E5F22C8A"/>
    <w:lvl w:ilvl="0">
      <w:start w:val="8"/>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2"/>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22">
    <w:nsid w:val="4283514F"/>
    <w:multiLevelType w:val="hybridMultilevel"/>
    <w:tmpl w:val="14BE2564"/>
    <w:lvl w:ilvl="0" w:tplc="6F988C7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44826BFE"/>
    <w:multiLevelType w:val="hybridMultilevel"/>
    <w:tmpl w:val="763E9662"/>
    <w:lvl w:ilvl="0" w:tplc="88C8D8D8">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4">
    <w:nsid w:val="44CE67F7"/>
    <w:multiLevelType w:val="hybridMultilevel"/>
    <w:tmpl w:val="5B52DD88"/>
    <w:lvl w:ilvl="0" w:tplc="04190001">
      <w:start w:val="1"/>
      <w:numFmt w:val="bullet"/>
      <w:lvlText w:val=""/>
      <w:lvlJc w:val="left"/>
      <w:pPr>
        <w:ind w:left="1069" w:hanging="360"/>
      </w:pPr>
      <w:rPr>
        <w:rFonts w:ascii="Symbol" w:hAnsi="Symbol"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4D3E092A"/>
    <w:multiLevelType w:val="hybridMultilevel"/>
    <w:tmpl w:val="5D3C57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3924513"/>
    <w:multiLevelType w:val="multilevel"/>
    <w:tmpl w:val="6C12842C"/>
    <w:lvl w:ilvl="0">
      <w:start w:val="14"/>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7">
    <w:nsid w:val="55CC34B0"/>
    <w:multiLevelType w:val="multilevel"/>
    <w:tmpl w:val="0854005E"/>
    <w:lvl w:ilvl="0">
      <w:start w:val="2"/>
      <w:numFmt w:val="decimal"/>
      <w:lvlText w:val="%1"/>
      <w:lvlJc w:val="left"/>
      <w:pPr>
        <w:ind w:left="360" w:hanging="360"/>
      </w:pPr>
      <w:rPr>
        <w:rFonts w:ascii="Calibri" w:eastAsia="Calibri" w:hAnsi="Calibri" w:cs="Calibri" w:hint="default"/>
        <w:sz w:val="22"/>
      </w:rPr>
    </w:lvl>
    <w:lvl w:ilvl="1">
      <w:start w:val="2"/>
      <w:numFmt w:val="decimal"/>
      <w:lvlText w:val="%1.%2"/>
      <w:lvlJc w:val="left"/>
      <w:pPr>
        <w:ind w:left="720" w:hanging="360"/>
      </w:pPr>
      <w:rPr>
        <w:rFonts w:ascii="Calibri" w:eastAsia="Calibri" w:hAnsi="Calibri" w:cs="Calibri" w:hint="default"/>
        <w:sz w:val="22"/>
      </w:rPr>
    </w:lvl>
    <w:lvl w:ilvl="2">
      <w:start w:val="1"/>
      <w:numFmt w:val="decimal"/>
      <w:lvlText w:val="%1.%2.%3"/>
      <w:lvlJc w:val="left"/>
      <w:pPr>
        <w:ind w:left="1440" w:hanging="720"/>
      </w:pPr>
      <w:rPr>
        <w:rFonts w:ascii="Calibri" w:eastAsia="Calibri" w:hAnsi="Calibri" w:cs="Calibri" w:hint="default"/>
        <w:sz w:val="22"/>
      </w:rPr>
    </w:lvl>
    <w:lvl w:ilvl="3">
      <w:start w:val="1"/>
      <w:numFmt w:val="decimal"/>
      <w:lvlText w:val="%1.%2.%3.%4"/>
      <w:lvlJc w:val="left"/>
      <w:pPr>
        <w:ind w:left="1800" w:hanging="720"/>
      </w:pPr>
      <w:rPr>
        <w:rFonts w:ascii="Calibri" w:eastAsia="Calibri" w:hAnsi="Calibri" w:cs="Calibri" w:hint="default"/>
        <w:sz w:val="22"/>
      </w:rPr>
    </w:lvl>
    <w:lvl w:ilvl="4">
      <w:start w:val="1"/>
      <w:numFmt w:val="decimal"/>
      <w:lvlText w:val="%1.%2.%3.%4.%5"/>
      <w:lvlJc w:val="left"/>
      <w:pPr>
        <w:ind w:left="2520" w:hanging="1080"/>
      </w:pPr>
      <w:rPr>
        <w:rFonts w:ascii="Calibri" w:eastAsia="Calibri" w:hAnsi="Calibri" w:cs="Calibri" w:hint="default"/>
        <w:sz w:val="22"/>
      </w:rPr>
    </w:lvl>
    <w:lvl w:ilvl="5">
      <w:start w:val="1"/>
      <w:numFmt w:val="decimal"/>
      <w:lvlText w:val="%1.%2.%3.%4.%5.%6"/>
      <w:lvlJc w:val="left"/>
      <w:pPr>
        <w:ind w:left="2880" w:hanging="1080"/>
      </w:pPr>
      <w:rPr>
        <w:rFonts w:ascii="Calibri" w:eastAsia="Calibri" w:hAnsi="Calibri" w:cs="Calibri" w:hint="default"/>
        <w:sz w:val="22"/>
      </w:rPr>
    </w:lvl>
    <w:lvl w:ilvl="6">
      <w:start w:val="1"/>
      <w:numFmt w:val="decimal"/>
      <w:lvlText w:val="%1.%2.%3.%4.%5.%6.%7"/>
      <w:lvlJc w:val="left"/>
      <w:pPr>
        <w:ind w:left="3600" w:hanging="1440"/>
      </w:pPr>
      <w:rPr>
        <w:rFonts w:ascii="Calibri" w:eastAsia="Calibri" w:hAnsi="Calibri" w:cs="Calibri" w:hint="default"/>
        <w:sz w:val="22"/>
      </w:rPr>
    </w:lvl>
    <w:lvl w:ilvl="7">
      <w:start w:val="1"/>
      <w:numFmt w:val="decimal"/>
      <w:lvlText w:val="%1.%2.%3.%4.%5.%6.%7.%8"/>
      <w:lvlJc w:val="left"/>
      <w:pPr>
        <w:ind w:left="3960" w:hanging="1440"/>
      </w:pPr>
      <w:rPr>
        <w:rFonts w:ascii="Calibri" w:eastAsia="Calibri" w:hAnsi="Calibri" w:cs="Calibri" w:hint="default"/>
        <w:sz w:val="22"/>
      </w:rPr>
    </w:lvl>
    <w:lvl w:ilvl="8">
      <w:start w:val="1"/>
      <w:numFmt w:val="decimal"/>
      <w:lvlText w:val="%1.%2.%3.%4.%5.%6.%7.%8.%9"/>
      <w:lvlJc w:val="left"/>
      <w:pPr>
        <w:ind w:left="4680" w:hanging="1800"/>
      </w:pPr>
      <w:rPr>
        <w:rFonts w:ascii="Calibri" w:eastAsia="Calibri" w:hAnsi="Calibri" w:cs="Calibri" w:hint="default"/>
        <w:sz w:val="22"/>
      </w:rPr>
    </w:lvl>
  </w:abstractNum>
  <w:abstractNum w:abstractNumId="28">
    <w:nsid w:val="58451164"/>
    <w:multiLevelType w:val="hybridMultilevel"/>
    <w:tmpl w:val="0D666EB6"/>
    <w:lvl w:ilvl="0" w:tplc="38A4401E">
      <w:start w:val="1"/>
      <w:numFmt w:val="decimal"/>
      <w:suff w:val="space"/>
      <w:lvlText w:val="10.%1"/>
      <w:lvlJc w:val="left"/>
      <w:pPr>
        <w:ind w:left="36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8672818"/>
    <w:multiLevelType w:val="multilevel"/>
    <w:tmpl w:val="C7467DAA"/>
    <w:lvl w:ilvl="0">
      <w:start w:val="4"/>
      <w:numFmt w:val="decimal"/>
      <w:lvlText w:val="%1."/>
      <w:lvlJc w:val="left"/>
      <w:pPr>
        <w:ind w:left="360" w:hanging="360"/>
      </w:pPr>
      <w:rPr>
        <w:rFonts w:hint="default"/>
      </w:r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5EF51C15"/>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63212864"/>
    <w:multiLevelType w:val="multilevel"/>
    <w:tmpl w:val="A2CAD108"/>
    <w:lvl w:ilvl="0">
      <w:start w:val="1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67BC7598"/>
    <w:multiLevelType w:val="hybridMultilevel"/>
    <w:tmpl w:val="2D2E93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A3D76E4"/>
    <w:multiLevelType w:val="multilevel"/>
    <w:tmpl w:val="B394D8EC"/>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6ED77F6D"/>
    <w:multiLevelType w:val="multilevel"/>
    <w:tmpl w:val="7B4EC316"/>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70343BE8"/>
    <w:multiLevelType w:val="hybridMultilevel"/>
    <w:tmpl w:val="E3BAFB30"/>
    <w:lvl w:ilvl="0" w:tplc="88C8D8D8">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6">
    <w:nsid w:val="707A518D"/>
    <w:multiLevelType w:val="hybridMultilevel"/>
    <w:tmpl w:val="B258881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A9C14F2"/>
    <w:multiLevelType w:val="multilevel"/>
    <w:tmpl w:val="8BAA6FCC"/>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nsid w:val="7CF76429"/>
    <w:multiLevelType w:val="hybridMultilevel"/>
    <w:tmpl w:val="718C7C2C"/>
    <w:lvl w:ilvl="0" w:tplc="6F988C7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nsid w:val="7D737E78"/>
    <w:multiLevelType w:val="hybridMultilevel"/>
    <w:tmpl w:val="34841DE8"/>
    <w:lvl w:ilvl="0" w:tplc="6F988C7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23"/>
  </w:num>
  <w:num w:numId="4">
    <w:abstractNumId w:val="33"/>
  </w:num>
  <w:num w:numId="5">
    <w:abstractNumId w:val="20"/>
  </w:num>
  <w:num w:numId="6">
    <w:abstractNumId w:val="35"/>
  </w:num>
  <w:num w:numId="7">
    <w:abstractNumId w:val="34"/>
  </w:num>
  <w:num w:numId="8">
    <w:abstractNumId w:val="19"/>
  </w:num>
  <w:num w:numId="9">
    <w:abstractNumId w:val="8"/>
  </w:num>
  <w:num w:numId="10">
    <w:abstractNumId w:val="3"/>
  </w:num>
  <w:num w:numId="11">
    <w:abstractNumId w:val="7"/>
  </w:num>
  <w:num w:numId="12">
    <w:abstractNumId w:val="11"/>
  </w:num>
  <w:num w:numId="13">
    <w:abstractNumId w:val="14"/>
  </w:num>
  <w:num w:numId="14">
    <w:abstractNumId w:val="37"/>
  </w:num>
  <w:num w:numId="15">
    <w:abstractNumId w:val="29"/>
  </w:num>
  <w:num w:numId="16">
    <w:abstractNumId w:val="31"/>
  </w:num>
  <w:num w:numId="17">
    <w:abstractNumId w:val="16"/>
  </w:num>
  <w:num w:numId="18">
    <w:abstractNumId w:val="30"/>
  </w:num>
  <w:num w:numId="19">
    <w:abstractNumId w:val="25"/>
  </w:num>
  <w:num w:numId="20">
    <w:abstractNumId w:val="15"/>
  </w:num>
  <w:num w:numId="21">
    <w:abstractNumId w:val="2"/>
  </w:num>
  <w:num w:numId="22">
    <w:abstractNumId w:val="36"/>
  </w:num>
  <w:num w:numId="23">
    <w:abstractNumId w:val="9"/>
  </w:num>
  <w:num w:numId="24">
    <w:abstractNumId w:val="24"/>
  </w:num>
  <w:num w:numId="25">
    <w:abstractNumId w:val="32"/>
  </w:num>
  <w:num w:numId="26">
    <w:abstractNumId w:val="5"/>
  </w:num>
  <w:num w:numId="27">
    <w:abstractNumId w:val="28"/>
  </w:num>
  <w:num w:numId="28">
    <w:abstractNumId w:val="26"/>
  </w:num>
  <w:num w:numId="29">
    <w:abstractNumId w:val="39"/>
  </w:num>
  <w:num w:numId="30">
    <w:abstractNumId w:val="22"/>
  </w:num>
  <w:num w:numId="31">
    <w:abstractNumId w:val="4"/>
  </w:num>
  <w:num w:numId="32">
    <w:abstractNumId w:val="18"/>
  </w:num>
  <w:num w:numId="33">
    <w:abstractNumId w:val="38"/>
  </w:num>
  <w:num w:numId="34">
    <w:abstractNumId w:val="13"/>
  </w:num>
  <w:num w:numId="35">
    <w:abstractNumId w:val="12"/>
  </w:num>
  <w:num w:numId="36">
    <w:abstractNumId w:val="21"/>
  </w:num>
  <w:num w:numId="37">
    <w:abstractNumId w:val="17"/>
  </w:num>
  <w:num w:numId="38">
    <w:abstractNumId w:val="10"/>
  </w:num>
  <w:num w:numId="39">
    <w:abstractNumId w:val="27"/>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autoHyphenation/>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66EB"/>
    <w:rsid w:val="00000892"/>
    <w:rsid w:val="0001165F"/>
    <w:rsid w:val="0001554A"/>
    <w:rsid w:val="0001577A"/>
    <w:rsid w:val="000249FD"/>
    <w:rsid w:val="0002587D"/>
    <w:rsid w:val="00030E08"/>
    <w:rsid w:val="000325A1"/>
    <w:rsid w:val="0003583A"/>
    <w:rsid w:val="000367C7"/>
    <w:rsid w:val="00037585"/>
    <w:rsid w:val="00040EEB"/>
    <w:rsid w:val="000410BB"/>
    <w:rsid w:val="000412B1"/>
    <w:rsid w:val="0004203D"/>
    <w:rsid w:val="00042723"/>
    <w:rsid w:val="00043379"/>
    <w:rsid w:val="00044BE7"/>
    <w:rsid w:val="00045CC4"/>
    <w:rsid w:val="00045E57"/>
    <w:rsid w:val="00050BB6"/>
    <w:rsid w:val="00050D73"/>
    <w:rsid w:val="00050F13"/>
    <w:rsid w:val="00051662"/>
    <w:rsid w:val="00053FA6"/>
    <w:rsid w:val="000543F3"/>
    <w:rsid w:val="00054694"/>
    <w:rsid w:val="00055240"/>
    <w:rsid w:val="0005737D"/>
    <w:rsid w:val="00062740"/>
    <w:rsid w:val="00066766"/>
    <w:rsid w:val="000809C7"/>
    <w:rsid w:val="0008255C"/>
    <w:rsid w:val="00082962"/>
    <w:rsid w:val="0008422F"/>
    <w:rsid w:val="00084A4F"/>
    <w:rsid w:val="00085269"/>
    <w:rsid w:val="000852E1"/>
    <w:rsid w:val="00085CAF"/>
    <w:rsid w:val="00093580"/>
    <w:rsid w:val="00094278"/>
    <w:rsid w:val="00096BDF"/>
    <w:rsid w:val="000A0EFF"/>
    <w:rsid w:val="000A7409"/>
    <w:rsid w:val="000B2A95"/>
    <w:rsid w:val="000B34AC"/>
    <w:rsid w:val="000B3E42"/>
    <w:rsid w:val="000B616B"/>
    <w:rsid w:val="000B7D75"/>
    <w:rsid w:val="000C610E"/>
    <w:rsid w:val="000C6BB8"/>
    <w:rsid w:val="000C7EE0"/>
    <w:rsid w:val="000D2E23"/>
    <w:rsid w:val="000D4E55"/>
    <w:rsid w:val="000D5A5C"/>
    <w:rsid w:val="000D5D8B"/>
    <w:rsid w:val="000D60C7"/>
    <w:rsid w:val="000E1407"/>
    <w:rsid w:val="000E3693"/>
    <w:rsid w:val="000E3E43"/>
    <w:rsid w:val="000F1EAD"/>
    <w:rsid w:val="000F221C"/>
    <w:rsid w:val="000F4353"/>
    <w:rsid w:val="000F4764"/>
    <w:rsid w:val="000F589C"/>
    <w:rsid w:val="000F6BE9"/>
    <w:rsid w:val="0010159A"/>
    <w:rsid w:val="001028B2"/>
    <w:rsid w:val="001042FA"/>
    <w:rsid w:val="00104EB9"/>
    <w:rsid w:val="00105439"/>
    <w:rsid w:val="00107594"/>
    <w:rsid w:val="001116AF"/>
    <w:rsid w:val="00120C50"/>
    <w:rsid w:val="00123B1A"/>
    <w:rsid w:val="00123F89"/>
    <w:rsid w:val="00124724"/>
    <w:rsid w:val="0012698C"/>
    <w:rsid w:val="00132FA3"/>
    <w:rsid w:val="00136B54"/>
    <w:rsid w:val="00136D74"/>
    <w:rsid w:val="00136F46"/>
    <w:rsid w:val="00137636"/>
    <w:rsid w:val="001404B5"/>
    <w:rsid w:val="00140BD2"/>
    <w:rsid w:val="00142434"/>
    <w:rsid w:val="00145B78"/>
    <w:rsid w:val="00152F00"/>
    <w:rsid w:val="00154834"/>
    <w:rsid w:val="001617B6"/>
    <w:rsid w:val="00165EC4"/>
    <w:rsid w:val="00167294"/>
    <w:rsid w:val="00167398"/>
    <w:rsid w:val="001756C5"/>
    <w:rsid w:val="001822F7"/>
    <w:rsid w:val="00184A13"/>
    <w:rsid w:val="001859BF"/>
    <w:rsid w:val="00186C2E"/>
    <w:rsid w:val="00186DB0"/>
    <w:rsid w:val="00186EB3"/>
    <w:rsid w:val="00187A25"/>
    <w:rsid w:val="00191245"/>
    <w:rsid w:val="00191556"/>
    <w:rsid w:val="001916A2"/>
    <w:rsid w:val="00191A34"/>
    <w:rsid w:val="001A0F96"/>
    <w:rsid w:val="001A30FB"/>
    <w:rsid w:val="001A3483"/>
    <w:rsid w:val="001A38F8"/>
    <w:rsid w:val="001A7293"/>
    <w:rsid w:val="001A7AB4"/>
    <w:rsid w:val="001B0A89"/>
    <w:rsid w:val="001B113A"/>
    <w:rsid w:val="001B1C1E"/>
    <w:rsid w:val="001B2086"/>
    <w:rsid w:val="001B6ED8"/>
    <w:rsid w:val="001C069C"/>
    <w:rsid w:val="001C0EA7"/>
    <w:rsid w:val="001C12EC"/>
    <w:rsid w:val="001C14A5"/>
    <w:rsid w:val="001C1EB6"/>
    <w:rsid w:val="001C3BFB"/>
    <w:rsid w:val="001C5827"/>
    <w:rsid w:val="001C611B"/>
    <w:rsid w:val="001C6540"/>
    <w:rsid w:val="001D0DAE"/>
    <w:rsid w:val="001D11AC"/>
    <w:rsid w:val="001D16DF"/>
    <w:rsid w:val="001D352C"/>
    <w:rsid w:val="001D3679"/>
    <w:rsid w:val="001D3E82"/>
    <w:rsid w:val="001D4505"/>
    <w:rsid w:val="001D5E26"/>
    <w:rsid w:val="001E1BDF"/>
    <w:rsid w:val="001E2107"/>
    <w:rsid w:val="001E4262"/>
    <w:rsid w:val="001F23A1"/>
    <w:rsid w:val="001F254C"/>
    <w:rsid w:val="001F2CB0"/>
    <w:rsid w:val="001F42E5"/>
    <w:rsid w:val="001F664B"/>
    <w:rsid w:val="001F7275"/>
    <w:rsid w:val="002020BD"/>
    <w:rsid w:val="00205281"/>
    <w:rsid w:val="00205C7B"/>
    <w:rsid w:val="00210247"/>
    <w:rsid w:val="00214BE6"/>
    <w:rsid w:val="002157C4"/>
    <w:rsid w:val="002176A2"/>
    <w:rsid w:val="00220F54"/>
    <w:rsid w:val="00221372"/>
    <w:rsid w:val="002222AF"/>
    <w:rsid w:val="00223A6F"/>
    <w:rsid w:val="00223DE3"/>
    <w:rsid w:val="00224B3A"/>
    <w:rsid w:val="00226E52"/>
    <w:rsid w:val="00227DE6"/>
    <w:rsid w:val="00231619"/>
    <w:rsid w:val="0024086A"/>
    <w:rsid w:val="00240BE8"/>
    <w:rsid w:val="00246A13"/>
    <w:rsid w:val="002511D7"/>
    <w:rsid w:val="00252214"/>
    <w:rsid w:val="002526A3"/>
    <w:rsid w:val="00252F46"/>
    <w:rsid w:val="00256DFC"/>
    <w:rsid w:val="00260148"/>
    <w:rsid w:val="0026068D"/>
    <w:rsid w:val="00260965"/>
    <w:rsid w:val="00261481"/>
    <w:rsid w:val="002653A6"/>
    <w:rsid w:val="00270CDD"/>
    <w:rsid w:val="0027107D"/>
    <w:rsid w:val="002714B7"/>
    <w:rsid w:val="002745F4"/>
    <w:rsid w:val="00277527"/>
    <w:rsid w:val="00277916"/>
    <w:rsid w:val="00281865"/>
    <w:rsid w:val="00281BBB"/>
    <w:rsid w:val="00296D9B"/>
    <w:rsid w:val="00297BD4"/>
    <w:rsid w:val="002A704F"/>
    <w:rsid w:val="002B5D23"/>
    <w:rsid w:val="002C0106"/>
    <w:rsid w:val="002C0C92"/>
    <w:rsid w:val="002C1136"/>
    <w:rsid w:val="002C27C4"/>
    <w:rsid w:val="002C7D3E"/>
    <w:rsid w:val="002D0ADB"/>
    <w:rsid w:val="002D2274"/>
    <w:rsid w:val="002D373E"/>
    <w:rsid w:val="002D43DF"/>
    <w:rsid w:val="002D4CE0"/>
    <w:rsid w:val="002D680E"/>
    <w:rsid w:val="002D7076"/>
    <w:rsid w:val="002D7745"/>
    <w:rsid w:val="002F1BB8"/>
    <w:rsid w:val="002F3C90"/>
    <w:rsid w:val="002F7297"/>
    <w:rsid w:val="00300338"/>
    <w:rsid w:val="00301AD1"/>
    <w:rsid w:val="00302082"/>
    <w:rsid w:val="0030249C"/>
    <w:rsid w:val="0030329C"/>
    <w:rsid w:val="0030358D"/>
    <w:rsid w:val="0030581E"/>
    <w:rsid w:val="003110E2"/>
    <w:rsid w:val="00313AFE"/>
    <w:rsid w:val="00314AF1"/>
    <w:rsid w:val="003150DC"/>
    <w:rsid w:val="003154EA"/>
    <w:rsid w:val="003155CF"/>
    <w:rsid w:val="00316C8E"/>
    <w:rsid w:val="003222D0"/>
    <w:rsid w:val="003249E5"/>
    <w:rsid w:val="003278A3"/>
    <w:rsid w:val="0033158B"/>
    <w:rsid w:val="00332769"/>
    <w:rsid w:val="00332EA2"/>
    <w:rsid w:val="003334F7"/>
    <w:rsid w:val="003336CE"/>
    <w:rsid w:val="003361A1"/>
    <w:rsid w:val="00336985"/>
    <w:rsid w:val="00336E31"/>
    <w:rsid w:val="00342792"/>
    <w:rsid w:val="00343A33"/>
    <w:rsid w:val="00343BF3"/>
    <w:rsid w:val="00344FAE"/>
    <w:rsid w:val="0034518C"/>
    <w:rsid w:val="00347356"/>
    <w:rsid w:val="00352E2A"/>
    <w:rsid w:val="00353E4E"/>
    <w:rsid w:val="0035748D"/>
    <w:rsid w:val="0036049B"/>
    <w:rsid w:val="00362580"/>
    <w:rsid w:val="00364AA8"/>
    <w:rsid w:val="00364F6A"/>
    <w:rsid w:val="0036503B"/>
    <w:rsid w:val="00365F49"/>
    <w:rsid w:val="0036617F"/>
    <w:rsid w:val="0036683D"/>
    <w:rsid w:val="00367D20"/>
    <w:rsid w:val="003703A6"/>
    <w:rsid w:val="00372C37"/>
    <w:rsid w:val="0037366C"/>
    <w:rsid w:val="003744F1"/>
    <w:rsid w:val="00377DAF"/>
    <w:rsid w:val="00383197"/>
    <w:rsid w:val="00385789"/>
    <w:rsid w:val="00386DEF"/>
    <w:rsid w:val="00386F3A"/>
    <w:rsid w:val="0038770A"/>
    <w:rsid w:val="00390096"/>
    <w:rsid w:val="003909C3"/>
    <w:rsid w:val="0039427C"/>
    <w:rsid w:val="003A135E"/>
    <w:rsid w:val="003A15CB"/>
    <w:rsid w:val="003A18EA"/>
    <w:rsid w:val="003A4B41"/>
    <w:rsid w:val="003A5EBD"/>
    <w:rsid w:val="003B2044"/>
    <w:rsid w:val="003B4BE7"/>
    <w:rsid w:val="003B65CC"/>
    <w:rsid w:val="003C03BA"/>
    <w:rsid w:val="003C060F"/>
    <w:rsid w:val="003C5E2E"/>
    <w:rsid w:val="003C696F"/>
    <w:rsid w:val="003D061F"/>
    <w:rsid w:val="003D2C46"/>
    <w:rsid w:val="003D3057"/>
    <w:rsid w:val="003D35B1"/>
    <w:rsid w:val="003D48E4"/>
    <w:rsid w:val="003D6910"/>
    <w:rsid w:val="003E330D"/>
    <w:rsid w:val="003E3C05"/>
    <w:rsid w:val="003E4A1C"/>
    <w:rsid w:val="003F0676"/>
    <w:rsid w:val="003F0CF2"/>
    <w:rsid w:val="003F1029"/>
    <w:rsid w:val="003F132D"/>
    <w:rsid w:val="003F383A"/>
    <w:rsid w:val="003F45B7"/>
    <w:rsid w:val="003F6795"/>
    <w:rsid w:val="00401A3C"/>
    <w:rsid w:val="00402C24"/>
    <w:rsid w:val="0040463A"/>
    <w:rsid w:val="004101F6"/>
    <w:rsid w:val="0041750A"/>
    <w:rsid w:val="00423811"/>
    <w:rsid w:val="00427B49"/>
    <w:rsid w:val="00427FBA"/>
    <w:rsid w:val="00434795"/>
    <w:rsid w:val="00435C1C"/>
    <w:rsid w:val="00435F80"/>
    <w:rsid w:val="00437137"/>
    <w:rsid w:val="00440AAF"/>
    <w:rsid w:val="00442E8F"/>
    <w:rsid w:val="00443A08"/>
    <w:rsid w:val="00454588"/>
    <w:rsid w:val="00455009"/>
    <w:rsid w:val="004551AD"/>
    <w:rsid w:val="00456FC4"/>
    <w:rsid w:val="004605A0"/>
    <w:rsid w:val="004615A7"/>
    <w:rsid w:val="00461EFF"/>
    <w:rsid w:val="00462E38"/>
    <w:rsid w:val="004639DA"/>
    <w:rsid w:val="00464CA1"/>
    <w:rsid w:val="00465991"/>
    <w:rsid w:val="004709B4"/>
    <w:rsid w:val="00470E22"/>
    <w:rsid w:val="0047150B"/>
    <w:rsid w:val="00474C63"/>
    <w:rsid w:val="0047623A"/>
    <w:rsid w:val="0048019C"/>
    <w:rsid w:val="00484D92"/>
    <w:rsid w:val="00485522"/>
    <w:rsid w:val="00485BDC"/>
    <w:rsid w:val="004869BB"/>
    <w:rsid w:val="00486E5B"/>
    <w:rsid w:val="004872E2"/>
    <w:rsid w:val="004879CA"/>
    <w:rsid w:val="00487EF9"/>
    <w:rsid w:val="00496052"/>
    <w:rsid w:val="00497F9B"/>
    <w:rsid w:val="004A2FF0"/>
    <w:rsid w:val="004A4111"/>
    <w:rsid w:val="004A5E77"/>
    <w:rsid w:val="004A6745"/>
    <w:rsid w:val="004A7468"/>
    <w:rsid w:val="004A7847"/>
    <w:rsid w:val="004B112F"/>
    <w:rsid w:val="004B6EAA"/>
    <w:rsid w:val="004C0362"/>
    <w:rsid w:val="004C0C07"/>
    <w:rsid w:val="004C36BA"/>
    <w:rsid w:val="004D0089"/>
    <w:rsid w:val="004D5CA4"/>
    <w:rsid w:val="004D7A0D"/>
    <w:rsid w:val="004E0445"/>
    <w:rsid w:val="004E3C7D"/>
    <w:rsid w:val="004F2175"/>
    <w:rsid w:val="004F21E1"/>
    <w:rsid w:val="004F2DBD"/>
    <w:rsid w:val="00500E6F"/>
    <w:rsid w:val="00502B6C"/>
    <w:rsid w:val="00502F91"/>
    <w:rsid w:val="00503369"/>
    <w:rsid w:val="005073B4"/>
    <w:rsid w:val="00510DCC"/>
    <w:rsid w:val="005128BB"/>
    <w:rsid w:val="005135C9"/>
    <w:rsid w:val="005232AF"/>
    <w:rsid w:val="00532AAD"/>
    <w:rsid w:val="00534A2F"/>
    <w:rsid w:val="0053648C"/>
    <w:rsid w:val="00536CCD"/>
    <w:rsid w:val="0053788D"/>
    <w:rsid w:val="005419E7"/>
    <w:rsid w:val="00543736"/>
    <w:rsid w:val="00546134"/>
    <w:rsid w:val="00547613"/>
    <w:rsid w:val="00550CA2"/>
    <w:rsid w:val="005545E3"/>
    <w:rsid w:val="00555926"/>
    <w:rsid w:val="0055788C"/>
    <w:rsid w:val="00557FD8"/>
    <w:rsid w:val="0056049B"/>
    <w:rsid w:val="00561293"/>
    <w:rsid w:val="00562C39"/>
    <w:rsid w:val="0056303F"/>
    <w:rsid w:val="00565CF9"/>
    <w:rsid w:val="005665D9"/>
    <w:rsid w:val="00570B87"/>
    <w:rsid w:val="00574787"/>
    <w:rsid w:val="00577CD1"/>
    <w:rsid w:val="00580EE7"/>
    <w:rsid w:val="00582678"/>
    <w:rsid w:val="00587A30"/>
    <w:rsid w:val="00587C2B"/>
    <w:rsid w:val="00590807"/>
    <w:rsid w:val="00592476"/>
    <w:rsid w:val="005978CB"/>
    <w:rsid w:val="00597EC3"/>
    <w:rsid w:val="005A0DC3"/>
    <w:rsid w:val="005A7080"/>
    <w:rsid w:val="005B7617"/>
    <w:rsid w:val="005D2078"/>
    <w:rsid w:val="005D49BC"/>
    <w:rsid w:val="005E0D1E"/>
    <w:rsid w:val="005E7105"/>
    <w:rsid w:val="005E7480"/>
    <w:rsid w:val="005F0CEA"/>
    <w:rsid w:val="005F1741"/>
    <w:rsid w:val="005F1AB7"/>
    <w:rsid w:val="005F1D48"/>
    <w:rsid w:val="005F28E6"/>
    <w:rsid w:val="005F3227"/>
    <w:rsid w:val="00600A2A"/>
    <w:rsid w:val="00604B6A"/>
    <w:rsid w:val="00606154"/>
    <w:rsid w:val="00607A4B"/>
    <w:rsid w:val="006100F1"/>
    <w:rsid w:val="006118FA"/>
    <w:rsid w:val="006137DF"/>
    <w:rsid w:val="00613E8C"/>
    <w:rsid w:val="00615605"/>
    <w:rsid w:val="0061771D"/>
    <w:rsid w:val="00624674"/>
    <w:rsid w:val="006248DA"/>
    <w:rsid w:val="00634064"/>
    <w:rsid w:val="00636085"/>
    <w:rsid w:val="006361CC"/>
    <w:rsid w:val="0063625E"/>
    <w:rsid w:val="0063665E"/>
    <w:rsid w:val="00636E62"/>
    <w:rsid w:val="00641705"/>
    <w:rsid w:val="00643277"/>
    <w:rsid w:val="006436DC"/>
    <w:rsid w:val="006466D0"/>
    <w:rsid w:val="00647A37"/>
    <w:rsid w:val="00650A8F"/>
    <w:rsid w:val="00651316"/>
    <w:rsid w:val="0065214A"/>
    <w:rsid w:val="006529EE"/>
    <w:rsid w:val="00653A59"/>
    <w:rsid w:val="006547F9"/>
    <w:rsid w:val="00660063"/>
    <w:rsid w:val="0066067A"/>
    <w:rsid w:val="006615C3"/>
    <w:rsid w:val="0066163B"/>
    <w:rsid w:val="006620FC"/>
    <w:rsid w:val="006623E5"/>
    <w:rsid w:val="00664F33"/>
    <w:rsid w:val="00667A09"/>
    <w:rsid w:val="006708DB"/>
    <w:rsid w:val="00672D04"/>
    <w:rsid w:val="00674376"/>
    <w:rsid w:val="00675CBE"/>
    <w:rsid w:val="00680E87"/>
    <w:rsid w:val="00682743"/>
    <w:rsid w:val="0068355D"/>
    <w:rsid w:val="00684B8A"/>
    <w:rsid w:val="00692098"/>
    <w:rsid w:val="006947B7"/>
    <w:rsid w:val="006A03C5"/>
    <w:rsid w:val="006A1656"/>
    <w:rsid w:val="006A683B"/>
    <w:rsid w:val="006A7903"/>
    <w:rsid w:val="006B0F01"/>
    <w:rsid w:val="006B3D6B"/>
    <w:rsid w:val="006C232F"/>
    <w:rsid w:val="006C5D14"/>
    <w:rsid w:val="006C5E83"/>
    <w:rsid w:val="006D2736"/>
    <w:rsid w:val="006D329E"/>
    <w:rsid w:val="006E0B1F"/>
    <w:rsid w:val="006E1BDE"/>
    <w:rsid w:val="006E32DC"/>
    <w:rsid w:val="006F15D0"/>
    <w:rsid w:val="006F2D37"/>
    <w:rsid w:val="006F40D3"/>
    <w:rsid w:val="00701658"/>
    <w:rsid w:val="007046DD"/>
    <w:rsid w:val="00705829"/>
    <w:rsid w:val="00706621"/>
    <w:rsid w:val="007129B1"/>
    <w:rsid w:val="007129B4"/>
    <w:rsid w:val="007159AE"/>
    <w:rsid w:val="00716D07"/>
    <w:rsid w:val="0071700C"/>
    <w:rsid w:val="00724BDA"/>
    <w:rsid w:val="00725C3F"/>
    <w:rsid w:val="00725F1F"/>
    <w:rsid w:val="007305E7"/>
    <w:rsid w:val="00732B78"/>
    <w:rsid w:val="007335AE"/>
    <w:rsid w:val="00734D43"/>
    <w:rsid w:val="007361C0"/>
    <w:rsid w:val="0074185B"/>
    <w:rsid w:val="0074190A"/>
    <w:rsid w:val="007445DB"/>
    <w:rsid w:val="00745245"/>
    <w:rsid w:val="00747F73"/>
    <w:rsid w:val="00750376"/>
    <w:rsid w:val="0075042E"/>
    <w:rsid w:val="007507F4"/>
    <w:rsid w:val="00752ADA"/>
    <w:rsid w:val="00753780"/>
    <w:rsid w:val="00753C41"/>
    <w:rsid w:val="00755D5F"/>
    <w:rsid w:val="00763181"/>
    <w:rsid w:val="00763D96"/>
    <w:rsid w:val="007708E9"/>
    <w:rsid w:val="00772F17"/>
    <w:rsid w:val="00773537"/>
    <w:rsid w:val="0077359D"/>
    <w:rsid w:val="0077750C"/>
    <w:rsid w:val="007854AD"/>
    <w:rsid w:val="00786357"/>
    <w:rsid w:val="0079181C"/>
    <w:rsid w:val="00792144"/>
    <w:rsid w:val="00794606"/>
    <w:rsid w:val="007A0AE3"/>
    <w:rsid w:val="007A1732"/>
    <w:rsid w:val="007A1CEB"/>
    <w:rsid w:val="007A2015"/>
    <w:rsid w:val="007A2292"/>
    <w:rsid w:val="007A4DA3"/>
    <w:rsid w:val="007A7A96"/>
    <w:rsid w:val="007A7B09"/>
    <w:rsid w:val="007A7E67"/>
    <w:rsid w:val="007B0682"/>
    <w:rsid w:val="007B1DF5"/>
    <w:rsid w:val="007B616A"/>
    <w:rsid w:val="007B65B5"/>
    <w:rsid w:val="007B6B16"/>
    <w:rsid w:val="007C1E00"/>
    <w:rsid w:val="007C4445"/>
    <w:rsid w:val="007C728B"/>
    <w:rsid w:val="007D0C4D"/>
    <w:rsid w:val="007D27FF"/>
    <w:rsid w:val="007D3781"/>
    <w:rsid w:val="007D5BB9"/>
    <w:rsid w:val="007E009C"/>
    <w:rsid w:val="007E0447"/>
    <w:rsid w:val="007E17F9"/>
    <w:rsid w:val="007E4AC5"/>
    <w:rsid w:val="007E54F8"/>
    <w:rsid w:val="007F1A09"/>
    <w:rsid w:val="007F2709"/>
    <w:rsid w:val="007F2F68"/>
    <w:rsid w:val="007F384E"/>
    <w:rsid w:val="007F4CF8"/>
    <w:rsid w:val="007F66B4"/>
    <w:rsid w:val="0080005D"/>
    <w:rsid w:val="00800594"/>
    <w:rsid w:val="00800E39"/>
    <w:rsid w:val="00801998"/>
    <w:rsid w:val="00801A6B"/>
    <w:rsid w:val="00801AB1"/>
    <w:rsid w:val="00801DF8"/>
    <w:rsid w:val="008036FB"/>
    <w:rsid w:val="0080392A"/>
    <w:rsid w:val="00805697"/>
    <w:rsid w:val="00805F96"/>
    <w:rsid w:val="00811361"/>
    <w:rsid w:val="00815171"/>
    <w:rsid w:val="00815328"/>
    <w:rsid w:val="00816515"/>
    <w:rsid w:val="008165A6"/>
    <w:rsid w:val="00816F34"/>
    <w:rsid w:val="00820C40"/>
    <w:rsid w:val="008218BD"/>
    <w:rsid w:val="008241E7"/>
    <w:rsid w:val="0082479A"/>
    <w:rsid w:val="00825E4B"/>
    <w:rsid w:val="00827C23"/>
    <w:rsid w:val="0083283C"/>
    <w:rsid w:val="0083506C"/>
    <w:rsid w:val="00837863"/>
    <w:rsid w:val="00837DA2"/>
    <w:rsid w:val="00842A6B"/>
    <w:rsid w:val="00846722"/>
    <w:rsid w:val="00852CAD"/>
    <w:rsid w:val="00853DD8"/>
    <w:rsid w:val="00855448"/>
    <w:rsid w:val="00857853"/>
    <w:rsid w:val="008638B7"/>
    <w:rsid w:val="00867207"/>
    <w:rsid w:val="00867413"/>
    <w:rsid w:val="008676E1"/>
    <w:rsid w:val="00872AFF"/>
    <w:rsid w:val="00873E3D"/>
    <w:rsid w:val="008749FC"/>
    <w:rsid w:val="00875370"/>
    <w:rsid w:val="00875B2F"/>
    <w:rsid w:val="00876CD4"/>
    <w:rsid w:val="00882285"/>
    <w:rsid w:val="0088735D"/>
    <w:rsid w:val="008919F4"/>
    <w:rsid w:val="00894F92"/>
    <w:rsid w:val="00895C55"/>
    <w:rsid w:val="008A00BB"/>
    <w:rsid w:val="008A1695"/>
    <w:rsid w:val="008A198F"/>
    <w:rsid w:val="008A2FF7"/>
    <w:rsid w:val="008A3C62"/>
    <w:rsid w:val="008A3DBA"/>
    <w:rsid w:val="008A3EE3"/>
    <w:rsid w:val="008A47EA"/>
    <w:rsid w:val="008A5251"/>
    <w:rsid w:val="008B3FCB"/>
    <w:rsid w:val="008B53DF"/>
    <w:rsid w:val="008C0296"/>
    <w:rsid w:val="008C1276"/>
    <w:rsid w:val="008C27D6"/>
    <w:rsid w:val="008C323F"/>
    <w:rsid w:val="008C36FF"/>
    <w:rsid w:val="008C4503"/>
    <w:rsid w:val="008C4637"/>
    <w:rsid w:val="008C5C8F"/>
    <w:rsid w:val="008C6DD9"/>
    <w:rsid w:val="008D07C2"/>
    <w:rsid w:val="008D1323"/>
    <w:rsid w:val="008D1FDD"/>
    <w:rsid w:val="008D46A8"/>
    <w:rsid w:val="008D6816"/>
    <w:rsid w:val="008E06B6"/>
    <w:rsid w:val="008E5108"/>
    <w:rsid w:val="008F3C20"/>
    <w:rsid w:val="008F540C"/>
    <w:rsid w:val="008F7347"/>
    <w:rsid w:val="008F7B42"/>
    <w:rsid w:val="0090313E"/>
    <w:rsid w:val="00903903"/>
    <w:rsid w:val="00911635"/>
    <w:rsid w:val="00914CFE"/>
    <w:rsid w:val="009158DE"/>
    <w:rsid w:val="00915F44"/>
    <w:rsid w:val="009167C4"/>
    <w:rsid w:val="00917437"/>
    <w:rsid w:val="009201E7"/>
    <w:rsid w:val="00920C20"/>
    <w:rsid w:val="0092284D"/>
    <w:rsid w:val="00922F65"/>
    <w:rsid w:val="00925D5B"/>
    <w:rsid w:val="0093354E"/>
    <w:rsid w:val="00935FAC"/>
    <w:rsid w:val="0093642B"/>
    <w:rsid w:val="00937E5A"/>
    <w:rsid w:val="00940195"/>
    <w:rsid w:val="009401E7"/>
    <w:rsid w:val="00940F58"/>
    <w:rsid w:val="00941572"/>
    <w:rsid w:val="0094163D"/>
    <w:rsid w:val="009437E1"/>
    <w:rsid w:val="009440E4"/>
    <w:rsid w:val="00945767"/>
    <w:rsid w:val="0094634C"/>
    <w:rsid w:val="00946B58"/>
    <w:rsid w:val="00946CDC"/>
    <w:rsid w:val="00951998"/>
    <w:rsid w:val="00951AFE"/>
    <w:rsid w:val="00951D30"/>
    <w:rsid w:val="00952DFC"/>
    <w:rsid w:val="00955087"/>
    <w:rsid w:val="00955E70"/>
    <w:rsid w:val="009570EA"/>
    <w:rsid w:val="00957692"/>
    <w:rsid w:val="009626BC"/>
    <w:rsid w:val="00963117"/>
    <w:rsid w:val="00966391"/>
    <w:rsid w:val="0096651D"/>
    <w:rsid w:val="009673E7"/>
    <w:rsid w:val="00972EAC"/>
    <w:rsid w:val="00972F03"/>
    <w:rsid w:val="00984B28"/>
    <w:rsid w:val="00990AE3"/>
    <w:rsid w:val="00991F5E"/>
    <w:rsid w:val="00993AFB"/>
    <w:rsid w:val="00994F71"/>
    <w:rsid w:val="00997C0E"/>
    <w:rsid w:val="009A06D8"/>
    <w:rsid w:val="009A3499"/>
    <w:rsid w:val="009A5BE4"/>
    <w:rsid w:val="009A6E2B"/>
    <w:rsid w:val="009A7820"/>
    <w:rsid w:val="009B2FD1"/>
    <w:rsid w:val="009B59D0"/>
    <w:rsid w:val="009B6187"/>
    <w:rsid w:val="009B6B7F"/>
    <w:rsid w:val="009C08AC"/>
    <w:rsid w:val="009C0922"/>
    <w:rsid w:val="009C0F43"/>
    <w:rsid w:val="009C1465"/>
    <w:rsid w:val="009C47A4"/>
    <w:rsid w:val="009C4877"/>
    <w:rsid w:val="009C4EAF"/>
    <w:rsid w:val="009C50C4"/>
    <w:rsid w:val="009C6B4A"/>
    <w:rsid w:val="009D1A80"/>
    <w:rsid w:val="009D2E62"/>
    <w:rsid w:val="009D4F2E"/>
    <w:rsid w:val="009E1AE7"/>
    <w:rsid w:val="009E2288"/>
    <w:rsid w:val="009F63B2"/>
    <w:rsid w:val="00A0169C"/>
    <w:rsid w:val="00A02508"/>
    <w:rsid w:val="00A0363E"/>
    <w:rsid w:val="00A03AC0"/>
    <w:rsid w:val="00A050F2"/>
    <w:rsid w:val="00A06461"/>
    <w:rsid w:val="00A06A03"/>
    <w:rsid w:val="00A1115F"/>
    <w:rsid w:val="00A15725"/>
    <w:rsid w:val="00A17525"/>
    <w:rsid w:val="00A201AC"/>
    <w:rsid w:val="00A213F4"/>
    <w:rsid w:val="00A21A9B"/>
    <w:rsid w:val="00A23519"/>
    <w:rsid w:val="00A24206"/>
    <w:rsid w:val="00A24452"/>
    <w:rsid w:val="00A24868"/>
    <w:rsid w:val="00A2634D"/>
    <w:rsid w:val="00A26795"/>
    <w:rsid w:val="00A31CBB"/>
    <w:rsid w:val="00A32895"/>
    <w:rsid w:val="00A35CC4"/>
    <w:rsid w:val="00A41EB2"/>
    <w:rsid w:val="00A45676"/>
    <w:rsid w:val="00A47C9C"/>
    <w:rsid w:val="00A515A8"/>
    <w:rsid w:val="00A525FA"/>
    <w:rsid w:val="00A526A8"/>
    <w:rsid w:val="00A575FD"/>
    <w:rsid w:val="00A625ED"/>
    <w:rsid w:val="00A64D12"/>
    <w:rsid w:val="00A668D2"/>
    <w:rsid w:val="00A727DC"/>
    <w:rsid w:val="00A74F41"/>
    <w:rsid w:val="00A76D6D"/>
    <w:rsid w:val="00A77CED"/>
    <w:rsid w:val="00A803CA"/>
    <w:rsid w:val="00A84BC7"/>
    <w:rsid w:val="00A85025"/>
    <w:rsid w:val="00A90131"/>
    <w:rsid w:val="00A90B83"/>
    <w:rsid w:val="00A92045"/>
    <w:rsid w:val="00A960A3"/>
    <w:rsid w:val="00AA08F1"/>
    <w:rsid w:val="00AA4B5C"/>
    <w:rsid w:val="00AA7237"/>
    <w:rsid w:val="00AB08DA"/>
    <w:rsid w:val="00AB1470"/>
    <w:rsid w:val="00AB1C55"/>
    <w:rsid w:val="00AB40DB"/>
    <w:rsid w:val="00AB56C5"/>
    <w:rsid w:val="00AB59D5"/>
    <w:rsid w:val="00AC042F"/>
    <w:rsid w:val="00AC0E12"/>
    <w:rsid w:val="00AC4CD0"/>
    <w:rsid w:val="00AC556A"/>
    <w:rsid w:val="00AD2FC9"/>
    <w:rsid w:val="00AD356E"/>
    <w:rsid w:val="00AD4526"/>
    <w:rsid w:val="00AD7C72"/>
    <w:rsid w:val="00AE022F"/>
    <w:rsid w:val="00AE1C82"/>
    <w:rsid w:val="00AE2DED"/>
    <w:rsid w:val="00AE4D7A"/>
    <w:rsid w:val="00AE59D6"/>
    <w:rsid w:val="00AE63C8"/>
    <w:rsid w:val="00AE6828"/>
    <w:rsid w:val="00AE7BB4"/>
    <w:rsid w:val="00AF032D"/>
    <w:rsid w:val="00AF29A2"/>
    <w:rsid w:val="00AF3DB2"/>
    <w:rsid w:val="00AF4934"/>
    <w:rsid w:val="00AF6470"/>
    <w:rsid w:val="00AF66E9"/>
    <w:rsid w:val="00B0000C"/>
    <w:rsid w:val="00B01B11"/>
    <w:rsid w:val="00B041D7"/>
    <w:rsid w:val="00B0520A"/>
    <w:rsid w:val="00B060CA"/>
    <w:rsid w:val="00B06345"/>
    <w:rsid w:val="00B06CDD"/>
    <w:rsid w:val="00B11C12"/>
    <w:rsid w:val="00B11C60"/>
    <w:rsid w:val="00B12F8B"/>
    <w:rsid w:val="00B172E5"/>
    <w:rsid w:val="00B1791C"/>
    <w:rsid w:val="00B17D1E"/>
    <w:rsid w:val="00B2171B"/>
    <w:rsid w:val="00B22EF4"/>
    <w:rsid w:val="00B23030"/>
    <w:rsid w:val="00B239F5"/>
    <w:rsid w:val="00B25D87"/>
    <w:rsid w:val="00B265B1"/>
    <w:rsid w:val="00B31DEE"/>
    <w:rsid w:val="00B33F16"/>
    <w:rsid w:val="00B348F8"/>
    <w:rsid w:val="00B34B79"/>
    <w:rsid w:val="00B35E4B"/>
    <w:rsid w:val="00B37057"/>
    <w:rsid w:val="00B401B1"/>
    <w:rsid w:val="00B41171"/>
    <w:rsid w:val="00B47805"/>
    <w:rsid w:val="00B479F5"/>
    <w:rsid w:val="00B5076A"/>
    <w:rsid w:val="00B51AED"/>
    <w:rsid w:val="00B530BC"/>
    <w:rsid w:val="00B55897"/>
    <w:rsid w:val="00B55E99"/>
    <w:rsid w:val="00B60D68"/>
    <w:rsid w:val="00B61806"/>
    <w:rsid w:val="00B61C29"/>
    <w:rsid w:val="00B623AF"/>
    <w:rsid w:val="00B64DAF"/>
    <w:rsid w:val="00B674FF"/>
    <w:rsid w:val="00B679DC"/>
    <w:rsid w:val="00B70905"/>
    <w:rsid w:val="00B73C83"/>
    <w:rsid w:val="00B84CDC"/>
    <w:rsid w:val="00B84DA0"/>
    <w:rsid w:val="00B86E11"/>
    <w:rsid w:val="00B90B3F"/>
    <w:rsid w:val="00B93BB6"/>
    <w:rsid w:val="00B942E7"/>
    <w:rsid w:val="00B9635B"/>
    <w:rsid w:val="00B97C30"/>
    <w:rsid w:val="00B97CF7"/>
    <w:rsid w:val="00BA294B"/>
    <w:rsid w:val="00BA5FBE"/>
    <w:rsid w:val="00BB1C68"/>
    <w:rsid w:val="00BB3DE4"/>
    <w:rsid w:val="00BB5CA7"/>
    <w:rsid w:val="00BB68CD"/>
    <w:rsid w:val="00BC00DA"/>
    <w:rsid w:val="00BC18BD"/>
    <w:rsid w:val="00BC28EC"/>
    <w:rsid w:val="00BC4B08"/>
    <w:rsid w:val="00BC51ED"/>
    <w:rsid w:val="00BC7099"/>
    <w:rsid w:val="00BD1EF6"/>
    <w:rsid w:val="00BD2713"/>
    <w:rsid w:val="00BD29C9"/>
    <w:rsid w:val="00BD7212"/>
    <w:rsid w:val="00BE3CA7"/>
    <w:rsid w:val="00BE4808"/>
    <w:rsid w:val="00BF1316"/>
    <w:rsid w:val="00BF507D"/>
    <w:rsid w:val="00BF58DA"/>
    <w:rsid w:val="00BF698E"/>
    <w:rsid w:val="00BF74EF"/>
    <w:rsid w:val="00BF7D97"/>
    <w:rsid w:val="00C013AE"/>
    <w:rsid w:val="00C01BD8"/>
    <w:rsid w:val="00C01C06"/>
    <w:rsid w:val="00C0300B"/>
    <w:rsid w:val="00C052F1"/>
    <w:rsid w:val="00C078FF"/>
    <w:rsid w:val="00C130DF"/>
    <w:rsid w:val="00C13670"/>
    <w:rsid w:val="00C165F7"/>
    <w:rsid w:val="00C16684"/>
    <w:rsid w:val="00C17E51"/>
    <w:rsid w:val="00C20E33"/>
    <w:rsid w:val="00C25ACB"/>
    <w:rsid w:val="00C27AA9"/>
    <w:rsid w:val="00C3116D"/>
    <w:rsid w:val="00C311F8"/>
    <w:rsid w:val="00C33865"/>
    <w:rsid w:val="00C3467C"/>
    <w:rsid w:val="00C353AF"/>
    <w:rsid w:val="00C373B0"/>
    <w:rsid w:val="00C373DA"/>
    <w:rsid w:val="00C37474"/>
    <w:rsid w:val="00C40AD6"/>
    <w:rsid w:val="00C414ED"/>
    <w:rsid w:val="00C45D78"/>
    <w:rsid w:val="00C45F80"/>
    <w:rsid w:val="00C46697"/>
    <w:rsid w:val="00C5102C"/>
    <w:rsid w:val="00C561AA"/>
    <w:rsid w:val="00C565FC"/>
    <w:rsid w:val="00C57C48"/>
    <w:rsid w:val="00C60BAA"/>
    <w:rsid w:val="00C66531"/>
    <w:rsid w:val="00C7241A"/>
    <w:rsid w:val="00C728E3"/>
    <w:rsid w:val="00C73C0A"/>
    <w:rsid w:val="00C80161"/>
    <w:rsid w:val="00C84E9F"/>
    <w:rsid w:val="00C853E2"/>
    <w:rsid w:val="00C86D60"/>
    <w:rsid w:val="00C87BCB"/>
    <w:rsid w:val="00C9311B"/>
    <w:rsid w:val="00C94DA9"/>
    <w:rsid w:val="00C959FB"/>
    <w:rsid w:val="00CA6A1D"/>
    <w:rsid w:val="00CB025E"/>
    <w:rsid w:val="00CB1EC9"/>
    <w:rsid w:val="00CB2052"/>
    <w:rsid w:val="00CB24D5"/>
    <w:rsid w:val="00CB3157"/>
    <w:rsid w:val="00CB6E38"/>
    <w:rsid w:val="00CB6E7B"/>
    <w:rsid w:val="00CC03AE"/>
    <w:rsid w:val="00CC08DF"/>
    <w:rsid w:val="00CC1435"/>
    <w:rsid w:val="00CC2566"/>
    <w:rsid w:val="00CC376D"/>
    <w:rsid w:val="00CC3C04"/>
    <w:rsid w:val="00CC3F70"/>
    <w:rsid w:val="00CC4DF8"/>
    <w:rsid w:val="00CC74AB"/>
    <w:rsid w:val="00CD3051"/>
    <w:rsid w:val="00CD5D8D"/>
    <w:rsid w:val="00CE01C3"/>
    <w:rsid w:val="00CE059A"/>
    <w:rsid w:val="00CE14C9"/>
    <w:rsid w:val="00CE55E8"/>
    <w:rsid w:val="00CE7387"/>
    <w:rsid w:val="00CE78BB"/>
    <w:rsid w:val="00CF0D10"/>
    <w:rsid w:val="00CF4992"/>
    <w:rsid w:val="00CF4DB4"/>
    <w:rsid w:val="00CF5B02"/>
    <w:rsid w:val="00CF7203"/>
    <w:rsid w:val="00CF7A6D"/>
    <w:rsid w:val="00D01BB9"/>
    <w:rsid w:val="00D04962"/>
    <w:rsid w:val="00D04A7B"/>
    <w:rsid w:val="00D04C25"/>
    <w:rsid w:val="00D06308"/>
    <w:rsid w:val="00D0663F"/>
    <w:rsid w:val="00D06E43"/>
    <w:rsid w:val="00D06E94"/>
    <w:rsid w:val="00D07BD9"/>
    <w:rsid w:val="00D10E29"/>
    <w:rsid w:val="00D1551A"/>
    <w:rsid w:val="00D17568"/>
    <w:rsid w:val="00D22120"/>
    <w:rsid w:val="00D22323"/>
    <w:rsid w:val="00D23902"/>
    <w:rsid w:val="00D254E5"/>
    <w:rsid w:val="00D26CBF"/>
    <w:rsid w:val="00D27D26"/>
    <w:rsid w:val="00D3146A"/>
    <w:rsid w:val="00D33AB1"/>
    <w:rsid w:val="00D34CE4"/>
    <w:rsid w:val="00D35898"/>
    <w:rsid w:val="00D359B8"/>
    <w:rsid w:val="00D3718C"/>
    <w:rsid w:val="00D3723E"/>
    <w:rsid w:val="00D42D84"/>
    <w:rsid w:val="00D42F0F"/>
    <w:rsid w:val="00D44335"/>
    <w:rsid w:val="00D44BB2"/>
    <w:rsid w:val="00D45D51"/>
    <w:rsid w:val="00D5045A"/>
    <w:rsid w:val="00D5494C"/>
    <w:rsid w:val="00D55828"/>
    <w:rsid w:val="00D611DB"/>
    <w:rsid w:val="00D63551"/>
    <w:rsid w:val="00D66093"/>
    <w:rsid w:val="00D66787"/>
    <w:rsid w:val="00D67420"/>
    <w:rsid w:val="00D708D3"/>
    <w:rsid w:val="00D73A1B"/>
    <w:rsid w:val="00D73A57"/>
    <w:rsid w:val="00D744A1"/>
    <w:rsid w:val="00D758E4"/>
    <w:rsid w:val="00D76E0A"/>
    <w:rsid w:val="00D80443"/>
    <w:rsid w:val="00D8324C"/>
    <w:rsid w:val="00D87552"/>
    <w:rsid w:val="00D902E6"/>
    <w:rsid w:val="00D90AF1"/>
    <w:rsid w:val="00D916A3"/>
    <w:rsid w:val="00D91AE7"/>
    <w:rsid w:val="00D9209F"/>
    <w:rsid w:val="00D92CCF"/>
    <w:rsid w:val="00D9387B"/>
    <w:rsid w:val="00D954A8"/>
    <w:rsid w:val="00D963C8"/>
    <w:rsid w:val="00D96E3F"/>
    <w:rsid w:val="00D976C8"/>
    <w:rsid w:val="00DA0177"/>
    <w:rsid w:val="00DA1A16"/>
    <w:rsid w:val="00DA2762"/>
    <w:rsid w:val="00DA6EE7"/>
    <w:rsid w:val="00DB14CA"/>
    <w:rsid w:val="00DB26C5"/>
    <w:rsid w:val="00DB3E7D"/>
    <w:rsid w:val="00DB4332"/>
    <w:rsid w:val="00DC188C"/>
    <w:rsid w:val="00DC1C8D"/>
    <w:rsid w:val="00DC1F90"/>
    <w:rsid w:val="00DC21CC"/>
    <w:rsid w:val="00DD27A6"/>
    <w:rsid w:val="00DE1747"/>
    <w:rsid w:val="00DE2308"/>
    <w:rsid w:val="00DE249C"/>
    <w:rsid w:val="00DE4899"/>
    <w:rsid w:val="00DE52D4"/>
    <w:rsid w:val="00DE5B79"/>
    <w:rsid w:val="00DE61C2"/>
    <w:rsid w:val="00DE7FE8"/>
    <w:rsid w:val="00DF0C4A"/>
    <w:rsid w:val="00DF100A"/>
    <w:rsid w:val="00DF496E"/>
    <w:rsid w:val="00DF50AA"/>
    <w:rsid w:val="00E0452D"/>
    <w:rsid w:val="00E05F4C"/>
    <w:rsid w:val="00E0721E"/>
    <w:rsid w:val="00E12378"/>
    <w:rsid w:val="00E13CA6"/>
    <w:rsid w:val="00E17B0A"/>
    <w:rsid w:val="00E20E5B"/>
    <w:rsid w:val="00E248E0"/>
    <w:rsid w:val="00E256D8"/>
    <w:rsid w:val="00E25B50"/>
    <w:rsid w:val="00E27425"/>
    <w:rsid w:val="00E31674"/>
    <w:rsid w:val="00E34116"/>
    <w:rsid w:val="00E34716"/>
    <w:rsid w:val="00E36F9F"/>
    <w:rsid w:val="00E40810"/>
    <w:rsid w:val="00E41027"/>
    <w:rsid w:val="00E419C9"/>
    <w:rsid w:val="00E45EBB"/>
    <w:rsid w:val="00E53E09"/>
    <w:rsid w:val="00E541F3"/>
    <w:rsid w:val="00E54CCD"/>
    <w:rsid w:val="00E5587A"/>
    <w:rsid w:val="00E560B2"/>
    <w:rsid w:val="00E56DA1"/>
    <w:rsid w:val="00E570A7"/>
    <w:rsid w:val="00E6144A"/>
    <w:rsid w:val="00E61EC5"/>
    <w:rsid w:val="00E6464E"/>
    <w:rsid w:val="00E659DF"/>
    <w:rsid w:val="00E71D58"/>
    <w:rsid w:val="00E72279"/>
    <w:rsid w:val="00E72D29"/>
    <w:rsid w:val="00E74F21"/>
    <w:rsid w:val="00E752AE"/>
    <w:rsid w:val="00E76663"/>
    <w:rsid w:val="00E800E7"/>
    <w:rsid w:val="00E8099A"/>
    <w:rsid w:val="00E81DF9"/>
    <w:rsid w:val="00E82345"/>
    <w:rsid w:val="00E846B4"/>
    <w:rsid w:val="00E84DB0"/>
    <w:rsid w:val="00E904C1"/>
    <w:rsid w:val="00E912D5"/>
    <w:rsid w:val="00E91F4B"/>
    <w:rsid w:val="00E923C3"/>
    <w:rsid w:val="00E9293D"/>
    <w:rsid w:val="00E92DA9"/>
    <w:rsid w:val="00E934AE"/>
    <w:rsid w:val="00E94048"/>
    <w:rsid w:val="00E95C85"/>
    <w:rsid w:val="00EA2A92"/>
    <w:rsid w:val="00EA32B6"/>
    <w:rsid w:val="00EA417A"/>
    <w:rsid w:val="00EB1608"/>
    <w:rsid w:val="00EB3B6E"/>
    <w:rsid w:val="00EB79DB"/>
    <w:rsid w:val="00EC5EC9"/>
    <w:rsid w:val="00ED2254"/>
    <w:rsid w:val="00ED5F56"/>
    <w:rsid w:val="00EE7AFE"/>
    <w:rsid w:val="00EE7BA8"/>
    <w:rsid w:val="00EF03E9"/>
    <w:rsid w:val="00EF492F"/>
    <w:rsid w:val="00EF5308"/>
    <w:rsid w:val="00F01685"/>
    <w:rsid w:val="00F0350C"/>
    <w:rsid w:val="00F03CEB"/>
    <w:rsid w:val="00F04598"/>
    <w:rsid w:val="00F05A5D"/>
    <w:rsid w:val="00F05CF8"/>
    <w:rsid w:val="00F102EE"/>
    <w:rsid w:val="00F1134F"/>
    <w:rsid w:val="00F12998"/>
    <w:rsid w:val="00F13E7C"/>
    <w:rsid w:val="00F16C95"/>
    <w:rsid w:val="00F179DD"/>
    <w:rsid w:val="00F2047D"/>
    <w:rsid w:val="00F219D4"/>
    <w:rsid w:val="00F24882"/>
    <w:rsid w:val="00F25309"/>
    <w:rsid w:val="00F279D8"/>
    <w:rsid w:val="00F279F7"/>
    <w:rsid w:val="00F32E56"/>
    <w:rsid w:val="00F330B9"/>
    <w:rsid w:val="00F35C71"/>
    <w:rsid w:val="00F365E0"/>
    <w:rsid w:val="00F36FAF"/>
    <w:rsid w:val="00F37EE9"/>
    <w:rsid w:val="00F403C8"/>
    <w:rsid w:val="00F4293B"/>
    <w:rsid w:val="00F4641F"/>
    <w:rsid w:val="00F5165B"/>
    <w:rsid w:val="00F52E42"/>
    <w:rsid w:val="00F55296"/>
    <w:rsid w:val="00F554A5"/>
    <w:rsid w:val="00F55563"/>
    <w:rsid w:val="00F61050"/>
    <w:rsid w:val="00F61D1B"/>
    <w:rsid w:val="00F62424"/>
    <w:rsid w:val="00F65C9A"/>
    <w:rsid w:val="00F66466"/>
    <w:rsid w:val="00F6725B"/>
    <w:rsid w:val="00F6776A"/>
    <w:rsid w:val="00F67A04"/>
    <w:rsid w:val="00F70091"/>
    <w:rsid w:val="00F72AD7"/>
    <w:rsid w:val="00F73976"/>
    <w:rsid w:val="00F73DD4"/>
    <w:rsid w:val="00F73F7D"/>
    <w:rsid w:val="00F76111"/>
    <w:rsid w:val="00F77137"/>
    <w:rsid w:val="00F77DFE"/>
    <w:rsid w:val="00F77F8B"/>
    <w:rsid w:val="00F81B22"/>
    <w:rsid w:val="00F8477A"/>
    <w:rsid w:val="00F84D08"/>
    <w:rsid w:val="00F85619"/>
    <w:rsid w:val="00FA3A6F"/>
    <w:rsid w:val="00FA52FC"/>
    <w:rsid w:val="00FA5FB1"/>
    <w:rsid w:val="00FA7E69"/>
    <w:rsid w:val="00FB0CC0"/>
    <w:rsid w:val="00FB5363"/>
    <w:rsid w:val="00FB66EB"/>
    <w:rsid w:val="00FC1BC6"/>
    <w:rsid w:val="00FC3D10"/>
    <w:rsid w:val="00FC55CA"/>
    <w:rsid w:val="00FC66B1"/>
    <w:rsid w:val="00FC69A7"/>
    <w:rsid w:val="00FC6BEE"/>
    <w:rsid w:val="00FD3975"/>
    <w:rsid w:val="00FD46E8"/>
    <w:rsid w:val="00FE40E7"/>
    <w:rsid w:val="00FE54F2"/>
    <w:rsid w:val="00FF0361"/>
    <w:rsid w:val="00FF0DE3"/>
    <w:rsid w:val="00FF0F48"/>
    <w:rsid w:val="00FF244D"/>
    <w:rsid w:val="00FF3516"/>
    <w:rsid w:val="00FF39A7"/>
    <w:rsid w:val="00FF3E2D"/>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oNotEmbedSmartTags/>
  <w:decimalSymbol w:val=","/>
  <w:listSeparator w:val=";"/>
  <w14:docId w14:val="7C6622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4111"/>
    <w:pPr>
      <w:suppressAutoHyphens/>
    </w:pPr>
    <w:rPr>
      <w:sz w:val="24"/>
      <w:szCs w:val="24"/>
      <w:lang w:eastAsia="ar-SA"/>
    </w:rPr>
  </w:style>
  <w:style w:type="paragraph" w:styleId="1">
    <w:name w:val="heading 1"/>
    <w:basedOn w:val="a"/>
    <w:next w:val="a"/>
    <w:link w:val="10"/>
    <w:uiPriority w:val="9"/>
    <w:qFormat/>
    <w:rsid w:val="006100F1"/>
    <w:pPr>
      <w:keepNext/>
      <w:spacing w:before="240" w:after="60"/>
      <w:outlineLvl w:val="0"/>
    </w:pPr>
    <w:rPr>
      <w:rFonts w:ascii="Cambria" w:hAnsi="Cambria"/>
      <w:b/>
      <w:bCs/>
      <w:kern w:val="32"/>
      <w:sz w:val="32"/>
      <w:szCs w:val="32"/>
      <w:lang w:val="x-none"/>
    </w:rPr>
  </w:style>
  <w:style w:type="paragraph" w:styleId="2">
    <w:name w:val="heading 2"/>
    <w:basedOn w:val="a"/>
    <w:next w:val="a"/>
    <w:link w:val="20"/>
    <w:uiPriority w:val="9"/>
    <w:semiHidden/>
    <w:unhideWhenUsed/>
    <w:qFormat/>
    <w:rsid w:val="0037366C"/>
    <w:pPr>
      <w:keepNext/>
      <w:spacing w:before="240" w:after="60"/>
      <w:outlineLvl w:val="1"/>
    </w:pPr>
    <w:rPr>
      <w:rFonts w:ascii="Cambria" w:hAnsi="Cambria"/>
      <w:b/>
      <w:bCs/>
      <w:i/>
      <w:iCs/>
      <w:sz w:val="28"/>
      <w:szCs w:val="28"/>
      <w:lang w:val="x-none"/>
    </w:rPr>
  </w:style>
  <w:style w:type="paragraph" w:styleId="3">
    <w:name w:val="heading 3"/>
    <w:basedOn w:val="a"/>
    <w:next w:val="a"/>
    <w:qFormat/>
    <w:rsid w:val="004A4111"/>
    <w:pPr>
      <w:keepNext/>
      <w:numPr>
        <w:ilvl w:val="2"/>
        <w:numId w:val="1"/>
      </w:numPr>
      <w:spacing w:before="240" w:after="60"/>
      <w:outlineLvl w:val="2"/>
    </w:pPr>
    <w:rPr>
      <w:rFonts w:ascii="Arial" w:hAnsi="Arial" w:cs="Arial"/>
      <w:b/>
      <w:bCs/>
      <w:sz w:val="26"/>
      <w:szCs w:val="26"/>
    </w:rPr>
  </w:style>
  <w:style w:type="paragraph" w:styleId="4">
    <w:name w:val="heading 4"/>
    <w:aliases w:val=" Знак1"/>
    <w:basedOn w:val="a"/>
    <w:next w:val="a"/>
    <w:link w:val="40"/>
    <w:qFormat/>
    <w:rsid w:val="00FB66EB"/>
    <w:pPr>
      <w:keepNext/>
      <w:suppressAutoHyphens w:val="0"/>
      <w:ind w:left="352" w:firstLine="708"/>
      <w:jc w:val="both"/>
      <w:outlineLvl w:val="3"/>
    </w:pPr>
    <w:rPr>
      <w:b/>
      <w:bCs/>
      <w:sz w:val="32"/>
      <w:lang w:val="x-none" w:eastAsia="x-none"/>
    </w:rPr>
  </w:style>
  <w:style w:type="paragraph" w:styleId="8">
    <w:name w:val="heading 8"/>
    <w:basedOn w:val="a"/>
    <w:next w:val="a"/>
    <w:link w:val="80"/>
    <w:qFormat/>
    <w:rsid w:val="00FB66EB"/>
    <w:pPr>
      <w:keepNext/>
      <w:suppressAutoHyphens w:val="0"/>
      <w:overflowPunct w:val="0"/>
      <w:autoSpaceDE w:val="0"/>
      <w:autoSpaceDN w:val="0"/>
      <w:adjustRightInd w:val="0"/>
      <w:jc w:val="both"/>
      <w:textAlignment w:val="baseline"/>
      <w:outlineLvl w:val="7"/>
    </w:pPr>
    <w:rPr>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Основной шрифт абзаца1"/>
    <w:rsid w:val="004A4111"/>
  </w:style>
  <w:style w:type="character" w:customStyle="1" w:styleId="a3">
    <w:name w:val="Верхний колонтитул Знак"/>
    <w:rsid w:val="004A4111"/>
    <w:rPr>
      <w:sz w:val="24"/>
      <w:szCs w:val="24"/>
    </w:rPr>
  </w:style>
  <w:style w:type="character" w:customStyle="1" w:styleId="a4">
    <w:name w:val="Нижний колонтитул Знак"/>
    <w:uiPriority w:val="99"/>
    <w:rsid w:val="004A4111"/>
    <w:rPr>
      <w:sz w:val="24"/>
      <w:szCs w:val="24"/>
    </w:rPr>
  </w:style>
  <w:style w:type="paragraph" w:customStyle="1" w:styleId="a5">
    <w:name w:val="Заголовок"/>
    <w:basedOn w:val="a"/>
    <w:next w:val="a6"/>
    <w:rsid w:val="004A4111"/>
    <w:pPr>
      <w:keepNext/>
      <w:spacing w:before="240" w:after="120"/>
    </w:pPr>
    <w:rPr>
      <w:rFonts w:ascii="Arial" w:eastAsia="Lucida Sans Unicode" w:hAnsi="Arial" w:cs="Mangal"/>
      <w:sz w:val="28"/>
      <w:szCs w:val="28"/>
    </w:rPr>
  </w:style>
  <w:style w:type="paragraph" w:styleId="a6">
    <w:name w:val="Body Text"/>
    <w:basedOn w:val="a"/>
    <w:rsid w:val="004A4111"/>
    <w:pPr>
      <w:spacing w:after="120"/>
    </w:pPr>
  </w:style>
  <w:style w:type="paragraph" w:styleId="a7">
    <w:name w:val="List"/>
    <w:basedOn w:val="a6"/>
    <w:rsid w:val="004A4111"/>
    <w:rPr>
      <w:rFonts w:cs="Mangal"/>
    </w:rPr>
  </w:style>
  <w:style w:type="paragraph" w:customStyle="1" w:styleId="12">
    <w:name w:val="Название1"/>
    <w:basedOn w:val="a"/>
    <w:rsid w:val="004A4111"/>
    <w:pPr>
      <w:suppressLineNumbers/>
      <w:spacing w:before="120" w:after="120"/>
    </w:pPr>
    <w:rPr>
      <w:rFonts w:cs="Mangal"/>
      <w:i/>
      <w:iCs/>
    </w:rPr>
  </w:style>
  <w:style w:type="paragraph" w:customStyle="1" w:styleId="13">
    <w:name w:val="Указатель1"/>
    <w:basedOn w:val="a"/>
    <w:rsid w:val="004A4111"/>
    <w:pPr>
      <w:suppressLineNumbers/>
    </w:pPr>
    <w:rPr>
      <w:rFonts w:cs="Mangal"/>
    </w:rPr>
  </w:style>
  <w:style w:type="paragraph" w:customStyle="1" w:styleId="msolistparagraph0">
    <w:name w:val="msolistparagraph"/>
    <w:basedOn w:val="a"/>
    <w:rsid w:val="004A4111"/>
    <w:pPr>
      <w:ind w:left="720"/>
    </w:pPr>
    <w:rPr>
      <w:rFonts w:ascii="Calibri" w:hAnsi="Calibri"/>
      <w:sz w:val="22"/>
      <w:szCs w:val="22"/>
    </w:rPr>
  </w:style>
  <w:style w:type="paragraph" w:customStyle="1" w:styleId="a8">
    <w:name w:val="Знак Знак Знак Знак"/>
    <w:basedOn w:val="a"/>
    <w:rsid w:val="004A4111"/>
    <w:pPr>
      <w:spacing w:after="160" w:line="240" w:lineRule="exact"/>
    </w:pPr>
    <w:rPr>
      <w:rFonts w:ascii="Verdana" w:hAnsi="Verdana" w:cs="Verdana"/>
      <w:sz w:val="20"/>
      <w:szCs w:val="20"/>
      <w:lang w:val="en-US"/>
    </w:rPr>
  </w:style>
  <w:style w:type="paragraph" w:styleId="a9">
    <w:name w:val="Balloon Text"/>
    <w:basedOn w:val="a"/>
    <w:rsid w:val="004A4111"/>
    <w:rPr>
      <w:rFonts w:ascii="Tahoma" w:hAnsi="Tahoma" w:cs="Tahoma"/>
      <w:sz w:val="16"/>
      <w:szCs w:val="16"/>
    </w:rPr>
  </w:style>
  <w:style w:type="paragraph" w:styleId="aa">
    <w:name w:val="header"/>
    <w:basedOn w:val="a"/>
    <w:rsid w:val="004A4111"/>
    <w:pPr>
      <w:tabs>
        <w:tab w:val="center" w:pos="4677"/>
        <w:tab w:val="right" w:pos="9355"/>
      </w:tabs>
    </w:pPr>
  </w:style>
  <w:style w:type="paragraph" w:styleId="ab">
    <w:name w:val="footer"/>
    <w:basedOn w:val="a"/>
    <w:uiPriority w:val="99"/>
    <w:rsid w:val="004A4111"/>
    <w:pPr>
      <w:tabs>
        <w:tab w:val="center" w:pos="4677"/>
        <w:tab w:val="right" w:pos="9355"/>
      </w:tabs>
    </w:pPr>
  </w:style>
  <w:style w:type="paragraph" w:customStyle="1" w:styleId="ac">
    <w:name w:val="Содержимое таблицы"/>
    <w:basedOn w:val="a"/>
    <w:rsid w:val="004A4111"/>
    <w:pPr>
      <w:suppressLineNumbers/>
    </w:pPr>
  </w:style>
  <w:style w:type="paragraph" w:customStyle="1" w:styleId="ad">
    <w:name w:val="Заголовок таблицы"/>
    <w:basedOn w:val="ac"/>
    <w:rsid w:val="004A4111"/>
    <w:pPr>
      <w:jc w:val="center"/>
    </w:pPr>
    <w:rPr>
      <w:b/>
      <w:bCs/>
    </w:rPr>
  </w:style>
  <w:style w:type="character" w:customStyle="1" w:styleId="40">
    <w:name w:val="Заголовок 4 Знак"/>
    <w:aliases w:val=" Знак1 Знак"/>
    <w:link w:val="4"/>
    <w:rsid w:val="00FB66EB"/>
    <w:rPr>
      <w:b/>
      <w:bCs/>
      <w:sz w:val="32"/>
      <w:szCs w:val="24"/>
    </w:rPr>
  </w:style>
  <w:style w:type="character" w:customStyle="1" w:styleId="80">
    <w:name w:val="Заголовок 8 Знак"/>
    <w:link w:val="8"/>
    <w:rsid w:val="00FB66EB"/>
    <w:rPr>
      <w:sz w:val="24"/>
    </w:rPr>
  </w:style>
  <w:style w:type="character" w:customStyle="1" w:styleId="10">
    <w:name w:val="Заголовок 1 Знак"/>
    <w:link w:val="1"/>
    <w:uiPriority w:val="9"/>
    <w:rsid w:val="006100F1"/>
    <w:rPr>
      <w:rFonts w:ascii="Cambria" w:eastAsia="Times New Roman" w:hAnsi="Cambria" w:cs="Times New Roman"/>
      <w:b/>
      <w:bCs/>
      <w:kern w:val="32"/>
      <w:sz w:val="32"/>
      <w:szCs w:val="32"/>
      <w:lang w:eastAsia="ar-SA"/>
    </w:rPr>
  </w:style>
  <w:style w:type="character" w:styleId="ae">
    <w:name w:val="Hyperlink"/>
    <w:uiPriority w:val="99"/>
    <w:rsid w:val="00C17E51"/>
    <w:rPr>
      <w:color w:val="0000FF"/>
      <w:u w:val="single"/>
    </w:rPr>
  </w:style>
  <w:style w:type="paragraph" w:styleId="af">
    <w:name w:val="List Paragraph"/>
    <w:basedOn w:val="a"/>
    <w:link w:val="af0"/>
    <w:uiPriority w:val="34"/>
    <w:qFormat/>
    <w:rsid w:val="00801DF8"/>
    <w:pPr>
      <w:ind w:left="720"/>
      <w:contextualSpacing/>
    </w:pPr>
  </w:style>
  <w:style w:type="paragraph" w:styleId="af1">
    <w:name w:val="No Spacing"/>
    <w:uiPriority w:val="1"/>
    <w:qFormat/>
    <w:rsid w:val="007A7A96"/>
    <w:rPr>
      <w:sz w:val="24"/>
      <w:szCs w:val="24"/>
    </w:rPr>
  </w:style>
  <w:style w:type="table" w:styleId="af2">
    <w:name w:val="Table Grid"/>
    <w:basedOn w:val="a1"/>
    <w:uiPriority w:val="59"/>
    <w:rsid w:val="001D3E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link w:val="2"/>
    <w:uiPriority w:val="9"/>
    <w:semiHidden/>
    <w:rsid w:val="0037366C"/>
    <w:rPr>
      <w:rFonts w:ascii="Cambria" w:eastAsia="Times New Roman" w:hAnsi="Cambria" w:cs="Times New Roman"/>
      <w:b/>
      <w:bCs/>
      <w:i/>
      <w:iCs/>
      <w:sz w:val="28"/>
      <w:szCs w:val="28"/>
      <w:lang w:eastAsia="ar-SA"/>
    </w:rPr>
  </w:style>
  <w:style w:type="character" w:styleId="af3">
    <w:name w:val="annotation reference"/>
    <w:uiPriority w:val="99"/>
    <w:semiHidden/>
    <w:unhideWhenUsed/>
    <w:rsid w:val="00F73DD4"/>
    <w:rPr>
      <w:sz w:val="16"/>
      <w:szCs w:val="16"/>
    </w:rPr>
  </w:style>
  <w:style w:type="paragraph" w:styleId="af4">
    <w:name w:val="annotation text"/>
    <w:basedOn w:val="a"/>
    <w:link w:val="af5"/>
    <w:uiPriority w:val="99"/>
    <w:semiHidden/>
    <w:unhideWhenUsed/>
    <w:rsid w:val="00F73DD4"/>
    <w:rPr>
      <w:sz w:val="20"/>
      <w:szCs w:val="20"/>
    </w:rPr>
  </w:style>
  <w:style w:type="character" w:customStyle="1" w:styleId="af5">
    <w:name w:val="Текст примечания Знак"/>
    <w:link w:val="af4"/>
    <w:uiPriority w:val="99"/>
    <w:semiHidden/>
    <w:rsid w:val="00F73DD4"/>
    <w:rPr>
      <w:lang w:eastAsia="ar-SA"/>
    </w:rPr>
  </w:style>
  <w:style w:type="paragraph" w:styleId="af6">
    <w:name w:val="annotation subject"/>
    <w:basedOn w:val="af4"/>
    <w:next w:val="af4"/>
    <w:link w:val="af7"/>
    <w:uiPriority w:val="99"/>
    <w:semiHidden/>
    <w:unhideWhenUsed/>
    <w:rsid w:val="00F73DD4"/>
    <w:rPr>
      <w:b/>
      <w:bCs/>
    </w:rPr>
  </w:style>
  <w:style w:type="character" w:customStyle="1" w:styleId="af7">
    <w:name w:val="Тема примечания Знак"/>
    <w:link w:val="af6"/>
    <w:uiPriority w:val="99"/>
    <w:semiHidden/>
    <w:rsid w:val="00F73DD4"/>
    <w:rPr>
      <w:b/>
      <w:bCs/>
      <w:lang w:eastAsia="ar-SA"/>
    </w:rPr>
  </w:style>
  <w:style w:type="paragraph" w:styleId="af8">
    <w:name w:val="endnote text"/>
    <w:basedOn w:val="a"/>
    <w:link w:val="af9"/>
    <w:uiPriority w:val="99"/>
    <w:semiHidden/>
    <w:unhideWhenUsed/>
    <w:rsid w:val="00365F49"/>
    <w:rPr>
      <w:sz w:val="20"/>
      <w:szCs w:val="20"/>
    </w:rPr>
  </w:style>
  <w:style w:type="character" w:customStyle="1" w:styleId="af9">
    <w:name w:val="Текст концевой сноски Знак"/>
    <w:link w:val="af8"/>
    <w:uiPriority w:val="99"/>
    <w:semiHidden/>
    <w:rsid w:val="00365F49"/>
    <w:rPr>
      <w:lang w:eastAsia="ar-SA"/>
    </w:rPr>
  </w:style>
  <w:style w:type="character" w:styleId="afa">
    <w:name w:val="endnote reference"/>
    <w:uiPriority w:val="99"/>
    <w:semiHidden/>
    <w:unhideWhenUsed/>
    <w:rsid w:val="00365F49"/>
    <w:rPr>
      <w:vertAlign w:val="superscript"/>
    </w:rPr>
  </w:style>
  <w:style w:type="paragraph" w:styleId="afb">
    <w:name w:val="footnote text"/>
    <w:basedOn w:val="a"/>
    <w:link w:val="afc"/>
    <w:uiPriority w:val="99"/>
    <w:semiHidden/>
    <w:unhideWhenUsed/>
    <w:rsid w:val="00365F49"/>
    <w:rPr>
      <w:sz w:val="20"/>
      <w:szCs w:val="20"/>
    </w:rPr>
  </w:style>
  <w:style w:type="character" w:customStyle="1" w:styleId="afc">
    <w:name w:val="Текст сноски Знак"/>
    <w:link w:val="afb"/>
    <w:uiPriority w:val="99"/>
    <w:semiHidden/>
    <w:rsid w:val="00365F49"/>
    <w:rPr>
      <w:lang w:eastAsia="ar-SA"/>
    </w:rPr>
  </w:style>
  <w:style w:type="character" w:styleId="afd">
    <w:name w:val="footnote reference"/>
    <w:uiPriority w:val="99"/>
    <w:semiHidden/>
    <w:unhideWhenUsed/>
    <w:rsid w:val="00365F49"/>
    <w:rPr>
      <w:vertAlign w:val="superscript"/>
    </w:rPr>
  </w:style>
  <w:style w:type="paragraph" w:customStyle="1" w:styleId="ConsPlusNormal">
    <w:name w:val="ConsPlusNormal"/>
    <w:rsid w:val="004C0362"/>
    <w:pPr>
      <w:autoSpaceDE w:val="0"/>
      <w:autoSpaceDN w:val="0"/>
      <w:adjustRightInd w:val="0"/>
    </w:pPr>
    <w:rPr>
      <w:rFonts w:ascii="Arial" w:hAnsi="Arial" w:cs="Arial"/>
    </w:rPr>
  </w:style>
  <w:style w:type="paragraph" w:styleId="30">
    <w:name w:val="Body Text 3"/>
    <w:basedOn w:val="a"/>
    <w:link w:val="31"/>
    <w:uiPriority w:val="99"/>
    <w:semiHidden/>
    <w:unhideWhenUsed/>
    <w:rsid w:val="00B90B3F"/>
    <w:pPr>
      <w:spacing w:after="120"/>
    </w:pPr>
    <w:rPr>
      <w:sz w:val="16"/>
      <w:szCs w:val="16"/>
    </w:rPr>
  </w:style>
  <w:style w:type="character" w:customStyle="1" w:styleId="31">
    <w:name w:val="Основной текст 3 Знак"/>
    <w:basedOn w:val="a0"/>
    <w:link w:val="30"/>
    <w:uiPriority w:val="99"/>
    <w:semiHidden/>
    <w:rsid w:val="00B90B3F"/>
    <w:rPr>
      <w:sz w:val="16"/>
      <w:szCs w:val="16"/>
      <w:lang w:eastAsia="ar-SA"/>
    </w:rPr>
  </w:style>
  <w:style w:type="paragraph" w:customStyle="1" w:styleId="14">
    <w:name w:val="Абзац списка1"/>
    <w:basedOn w:val="a"/>
    <w:rsid w:val="00E912D5"/>
    <w:pPr>
      <w:ind w:left="720"/>
    </w:pPr>
    <w:rPr>
      <w:rFonts w:ascii="Calibri" w:eastAsia="Calibri" w:hAnsi="Calibri" w:cs="Calibri"/>
      <w:sz w:val="22"/>
      <w:szCs w:val="22"/>
    </w:rPr>
  </w:style>
  <w:style w:type="paragraph" w:styleId="afe">
    <w:name w:val="Normal (Web)"/>
    <w:basedOn w:val="a"/>
    <w:uiPriority w:val="99"/>
    <w:rsid w:val="007B0682"/>
    <w:pPr>
      <w:suppressAutoHyphens w:val="0"/>
      <w:spacing w:before="100" w:beforeAutospacing="1" w:after="100" w:afterAutospacing="1"/>
    </w:pPr>
    <w:rPr>
      <w:lang w:eastAsia="ru-RU"/>
    </w:rPr>
  </w:style>
  <w:style w:type="character" w:customStyle="1" w:styleId="af0">
    <w:name w:val="Абзац списка Знак"/>
    <w:basedOn w:val="a0"/>
    <w:link w:val="af"/>
    <w:uiPriority w:val="34"/>
    <w:locked/>
    <w:rsid w:val="00A960A3"/>
    <w:rPr>
      <w:sz w:val="24"/>
      <w:szCs w:val="24"/>
      <w:lang w:eastAsia="ar-SA"/>
    </w:rPr>
  </w:style>
  <w:style w:type="paragraph" w:customStyle="1" w:styleId="-">
    <w:name w:val="Контракт-раздел"/>
    <w:basedOn w:val="a"/>
    <w:next w:val="-0"/>
    <w:rsid w:val="00FD46E8"/>
    <w:pPr>
      <w:keepNext/>
      <w:numPr>
        <w:numId w:val="38"/>
      </w:numPr>
      <w:tabs>
        <w:tab w:val="left" w:pos="540"/>
      </w:tabs>
      <w:spacing w:before="360" w:after="120"/>
      <w:jc w:val="center"/>
      <w:outlineLvl w:val="3"/>
    </w:pPr>
    <w:rPr>
      <w:b/>
      <w:bCs/>
      <w:caps/>
      <w:smallCaps/>
      <w:lang w:eastAsia="ru-RU"/>
    </w:rPr>
  </w:style>
  <w:style w:type="paragraph" w:customStyle="1" w:styleId="-0">
    <w:name w:val="Контракт-пункт"/>
    <w:basedOn w:val="a"/>
    <w:rsid w:val="00FD46E8"/>
    <w:pPr>
      <w:numPr>
        <w:ilvl w:val="1"/>
        <w:numId w:val="38"/>
      </w:numPr>
      <w:suppressAutoHyphens w:val="0"/>
      <w:jc w:val="both"/>
    </w:pPr>
    <w:rPr>
      <w:lang w:eastAsia="ru-RU"/>
    </w:rPr>
  </w:style>
  <w:style w:type="paragraph" w:customStyle="1" w:styleId="-1">
    <w:name w:val="Контракт-подпункт"/>
    <w:basedOn w:val="a"/>
    <w:rsid w:val="00FD46E8"/>
    <w:pPr>
      <w:numPr>
        <w:ilvl w:val="2"/>
        <w:numId w:val="38"/>
      </w:numPr>
      <w:suppressAutoHyphens w:val="0"/>
      <w:jc w:val="both"/>
    </w:pPr>
    <w:rPr>
      <w:lang w:eastAsia="en-US"/>
    </w:rPr>
  </w:style>
  <w:style w:type="paragraph" w:customStyle="1" w:styleId="-2">
    <w:name w:val="Контракт-подподпункт"/>
    <w:basedOn w:val="a"/>
    <w:rsid w:val="00FD46E8"/>
    <w:pPr>
      <w:numPr>
        <w:ilvl w:val="3"/>
        <w:numId w:val="38"/>
      </w:numPr>
      <w:suppressAutoHyphens w:val="0"/>
      <w:jc w:val="both"/>
    </w:pPr>
    <w:rPr>
      <w:lang w:eastAsia="ru-RU"/>
    </w:rPr>
  </w:style>
  <w:style w:type="paragraph" w:styleId="aff">
    <w:name w:val="Revision"/>
    <w:hidden/>
    <w:uiPriority w:val="99"/>
    <w:semiHidden/>
    <w:rsid w:val="0053648C"/>
    <w:rPr>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4111"/>
    <w:pPr>
      <w:suppressAutoHyphens/>
    </w:pPr>
    <w:rPr>
      <w:sz w:val="24"/>
      <w:szCs w:val="24"/>
      <w:lang w:eastAsia="ar-SA"/>
    </w:rPr>
  </w:style>
  <w:style w:type="paragraph" w:styleId="1">
    <w:name w:val="heading 1"/>
    <w:basedOn w:val="a"/>
    <w:next w:val="a"/>
    <w:link w:val="10"/>
    <w:uiPriority w:val="9"/>
    <w:qFormat/>
    <w:rsid w:val="006100F1"/>
    <w:pPr>
      <w:keepNext/>
      <w:spacing w:before="240" w:after="60"/>
      <w:outlineLvl w:val="0"/>
    </w:pPr>
    <w:rPr>
      <w:rFonts w:ascii="Cambria" w:hAnsi="Cambria"/>
      <w:b/>
      <w:bCs/>
      <w:kern w:val="32"/>
      <w:sz w:val="32"/>
      <w:szCs w:val="32"/>
      <w:lang w:val="x-none"/>
    </w:rPr>
  </w:style>
  <w:style w:type="paragraph" w:styleId="2">
    <w:name w:val="heading 2"/>
    <w:basedOn w:val="a"/>
    <w:next w:val="a"/>
    <w:link w:val="20"/>
    <w:uiPriority w:val="9"/>
    <w:semiHidden/>
    <w:unhideWhenUsed/>
    <w:qFormat/>
    <w:rsid w:val="0037366C"/>
    <w:pPr>
      <w:keepNext/>
      <w:spacing w:before="240" w:after="60"/>
      <w:outlineLvl w:val="1"/>
    </w:pPr>
    <w:rPr>
      <w:rFonts w:ascii="Cambria" w:hAnsi="Cambria"/>
      <w:b/>
      <w:bCs/>
      <w:i/>
      <w:iCs/>
      <w:sz w:val="28"/>
      <w:szCs w:val="28"/>
      <w:lang w:val="x-none"/>
    </w:rPr>
  </w:style>
  <w:style w:type="paragraph" w:styleId="3">
    <w:name w:val="heading 3"/>
    <w:basedOn w:val="a"/>
    <w:next w:val="a"/>
    <w:qFormat/>
    <w:rsid w:val="004A4111"/>
    <w:pPr>
      <w:keepNext/>
      <w:numPr>
        <w:ilvl w:val="2"/>
        <w:numId w:val="1"/>
      </w:numPr>
      <w:spacing w:before="240" w:after="60"/>
      <w:outlineLvl w:val="2"/>
    </w:pPr>
    <w:rPr>
      <w:rFonts w:ascii="Arial" w:hAnsi="Arial" w:cs="Arial"/>
      <w:b/>
      <w:bCs/>
      <w:sz w:val="26"/>
      <w:szCs w:val="26"/>
    </w:rPr>
  </w:style>
  <w:style w:type="paragraph" w:styleId="4">
    <w:name w:val="heading 4"/>
    <w:aliases w:val=" Знак1"/>
    <w:basedOn w:val="a"/>
    <w:next w:val="a"/>
    <w:link w:val="40"/>
    <w:qFormat/>
    <w:rsid w:val="00FB66EB"/>
    <w:pPr>
      <w:keepNext/>
      <w:suppressAutoHyphens w:val="0"/>
      <w:ind w:left="352" w:firstLine="708"/>
      <w:jc w:val="both"/>
      <w:outlineLvl w:val="3"/>
    </w:pPr>
    <w:rPr>
      <w:b/>
      <w:bCs/>
      <w:sz w:val="32"/>
      <w:lang w:val="x-none" w:eastAsia="x-none"/>
    </w:rPr>
  </w:style>
  <w:style w:type="paragraph" w:styleId="8">
    <w:name w:val="heading 8"/>
    <w:basedOn w:val="a"/>
    <w:next w:val="a"/>
    <w:link w:val="80"/>
    <w:qFormat/>
    <w:rsid w:val="00FB66EB"/>
    <w:pPr>
      <w:keepNext/>
      <w:suppressAutoHyphens w:val="0"/>
      <w:overflowPunct w:val="0"/>
      <w:autoSpaceDE w:val="0"/>
      <w:autoSpaceDN w:val="0"/>
      <w:adjustRightInd w:val="0"/>
      <w:jc w:val="both"/>
      <w:textAlignment w:val="baseline"/>
      <w:outlineLvl w:val="7"/>
    </w:pPr>
    <w:rPr>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Основной шрифт абзаца1"/>
    <w:rsid w:val="004A4111"/>
  </w:style>
  <w:style w:type="character" w:customStyle="1" w:styleId="a3">
    <w:name w:val="Верхний колонтитул Знак"/>
    <w:rsid w:val="004A4111"/>
    <w:rPr>
      <w:sz w:val="24"/>
      <w:szCs w:val="24"/>
    </w:rPr>
  </w:style>
  <w:style w:type="character" w:customStyle="1" w:styleId="a4">
    <w:name w:val="Нижний колонтитул Знак"/>
    <w:uiPriority w:val="99"/>
    <w:rsid w:val="004A4111"/>
    <w:rPr>
      <w:sz w:val="24"/>
      <w:szCs w:val="24"/>
    </w:rPr>
  </w:style>
  <w:style w:type="paragraph" w:customStyle="1" w:styleId="a5">
    <w:name w:val="Заголовок"/>
    <w:basedOn w:val="a"/>
    <w:next w:val="a6"/>
    <w:rsid w:val="004A4111"/>
    <w:pPr>
      <w:keepNext/>
      <w:spacing w:before="240" w:after="120"/>
    </w:pPr>
    <w:rPr>
      <w:rFonts w:ascii="Arial" w:eastAsia="Lucida Sans Unicode" w:hAnsi="Arial" w:cs="Mangal"/>
      <w:sz w:val="28"/>
      <w:szCs w:val="28"/>
    </w:rPr>
  </w:style>
  <w:style w:type="paragraph" w:styleId="a6">
    <w:name w:val="Body Text"/>
    <w:basedOn w:val="a"/>
    <w:rsid w:val="004A4111"/>
    <w:pPr>
      <w:spacing w:after="120"/>
    </w:pPr>
  </w:style>
  <w:style w:type="paragraph" w:styleId="a7">
    <w:name w:val="List"/>
    <w:basedOn w:val="a6"/>
    <w:rsid w:val="004A4111"/>
    <w:rPr>
      <w:rFonts w:cs="Mangal"/>
    </w:rPr>
  </w:style>
  <w:style w:type="paragraph" w:customStyle="1" w:styleId="12">
    <w:name w:val="Название1"/>
    <w:basedOn w:val="a"/>
    <w:rsid w:val="004A4111"/>
    <w:pPr>
      <w:suppressLineNumbers/>
      <w:spacing w:before="120" w:after="120"/>
    </w:pPr>
    <w:rPr>
      <w:rFonts w:cs="Mangal"/>
      <w:i/>
      <w:iCs/>
    </w:rPr>
  </w:style>
  <w:style w:type="paragraph" w:customStyle="1" w:styleId="13">
    <w:name w:val="Указатель1"/>
    <w:basedOn w:val="a"/>
    <w:rsid w:val="004A4111"/>
    <w:pPr>
      <w:suppressLineNumbers/>
    </w:pPr>
    <w:rPr>
      <w:rFonts w:cs="Mangal"/>
    </w:rPr>
  </w:style>
  <w:style w:type="paragraph" w:customStyle="1" w:styleId="msolistparagraph0">
    <w:name w:val="msolistparagraph"/>
    <w:basedOn w:val="a"/>
    <w:rsid w:val="004A4111"/>
    <w:pPr>
      <w:ind w:left="720"/>
    </w:pPr>
    <w:rPr>
      <w:rFonts w:ascii="Calibri" w:hAnsi="Calibri"/>
      <w:sz w:val="22"/>
      <w:szCs w:val="22"/>
    </w:rPr>
  </w:style>
  <w:style w:type="paragraph" w:customStyle="1" w:styleId="a8">
    <w:name w:val="Знак Знак Знак Знак"/>
    <w:basedOn w:val="a"/>
    <w:rsid w:val="004A4111"/>
    <w:pPr>
      <w:spacing w:after="160" w:line="240" w:lineRule="exact"/>
    </w:pPr>
    <w:rPr>
      <w:rFonts w:ascii="Verdana" w:hAnsi="Verdana" w:cs="Verdana"/>
      <w:sz w:val="20"/>
      <w:szCs w:val="20"/>
      <w:lang w:val="en-US"/>
    </w:rPr>
  </w:style>
  <w:style w:type="paragraph" w:styleId="a9">
    <w:name w:val="Balloon Text"/>
    <w:basedOn w:val="a"/>
    <w:rsid w:val="004A4111"/>
    <w:rPr>
      <w:rFonts w:ascii="Tahoma" w:hAnsi="Tahoma" w:cs="Tahoma"/>
      <w:sz w:val="16"/>
      <w:szCs w:val="16"/>
    </w:rPr>
  </w:style>
  <w:style w:type="paragraph" w:styleId="aa">
    <w:name w:val="header"/>
    <w:basedOn w:val="a"/>
    <w:rsid w:val="004A4111"/>
    <w:pPr>
      <w:tabs>
        <w:tab w:val="center" w:pos="4677"/>
        <w:tab w:val="right" w:pos="9355"/>
      </w:tabs>
    </w:pPr>
  </w:style>
  <w:style w:type="paragraph" w:styleId="ab">
    <w:name w:val="footer"/>
    <w:basedOn w:val="a"/>
    <w:uiPriority w:val="99"/>
    <w:rsid w:val="004A4111"/>
    <w:pPr>
      <w:tabs>
        <w:tab w:val="center" w:pos="4677"/>
        <w:tab w:val="right" w:pos="9355"/>
      </w:tabs>
    </w:pPr>
  </w:style>
  <w:style w:type="paragraph" w:customStyle="1" w:styleId="ac">
    <w:name w:val="Содержимое таблицы"/>
    <w:basedOn w:val="a"/>
    <w:rsid w:val="004A4111"/>
    <w:pPr>
      <w:suppressLineNumbers/>
    </w:pPr>
  </w:style>
  <w:style w:type="paragraph" w:customStyle="1" w:styleId="ad">
    <w:name w:val="Заголовок таблицы"/>
    <w:basedOn w:val="ac"/>
    <w:rsid w:val="004A4111"/>
    <w:pPr>
      <w:jc w:val="center"/>
    </w:pPr>
    <w:rPr>
      <w:b/>
      <w:bCs/>
    </w:rPr>
  </w:style>
  <w:style w:type="character" w:customStyle="1" w:styleId="40">
    <w:name w:val="Заголовок 4 Знак"/>
    <w:aliases w:val=" Знак1 Знак"/>
    <w:link w:val="4"/>
    <w:rsid w:val="00FB66EB"/>
    <w:rPr>
      <w:b/>
      <w:bCs/>
      <w:sz w:val="32"/>
      <w:szCs w:val="24"/>
    </w:rPr>
  </w:style>
  <w:style w:type="character" w:customStyle="1" w:styleId="80">
    <w:name w:val="Заголовок 8 Знак"/>
    <w:link w:val="8"/>
    <w:rsid w:val="00FB66EB"/>
    <w:rPr>
      <w:sz w:val="24"/>
    </w:rPr>
  </w:style>
  <w:style w:type="character" w:customStyle="1" w:styleId="10">
    <w:name w:val="Заголовок 1 Знак"/>
    <w:link w:val="1"/>
    <w:uiPriority w:val="9"/>
    <w:rsid w:val="006100F1"/>
    <w:rPr>
      <w:rFonts w:ascii="Cambria" w:eastAsia="Times New Roman" w:hAnsi="Cambria" w:cs="Times New Roman"/>
      <w:b/>
      <w:bCs/>
      <w:kern w:val="32"/>
      <w:sz w:val="32"/>
      <w:szCs w:val="32"/>
      <w:lang w:eastAsia="ar-SA"/>
    </w:rPr>
  </w:style>
  <w:style w:type="character" w:styleId="ae">
    <w:name w:val="Hyperlink"/>
    <w:uiPriority w:val="99"/>
    <w:rsid w:val="00C17E51"/>
    <w:rPr>
      <w:color w:val="0000FF"/>
      <w:u w:val="single"/>
    </w:rPr>
  </w:style>
  <w:style w:type="paragraph" w:styleId="af">
    <w:name w:val="List Paragraph"/>
    <w:basedOn w:val="a"/>
    <w:link w:val="af0"/>
    <w:uiPriority w:val="34"/>
    <w:qFormat/>
    <w:rsid w:val="00801DF8"/>
    <w:pPr>
      <w:ind w:left="720"/>
      <w:contextualSpacing/>
    </w:pPr>
  </w:style>
  <w:style w:type="paragraph" w:styleId="af1">
    <w:name w:val="No Spacing"/>
    <w:uiPriority w:val="1"/>
    <w:qFormat/>
    <w:rsid w:val="007A7A96"/>
    <w:rPr>
      <w:sz w:val="24"/>
      <w:szCs w:val="24"/>
    </w:rPr>
  </w:style>
  <w:style w:type="table" w:styleId="af2">
    <w:name w:val="Table Grid"/>
    <w:basedOn w:val="a1"/>
    <w:uiPriority w:val="59"/>
    <w:rsid w:val="001D3E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link w:val="2"/>
    <w:uiPriority w:val="9"/>
    <w:semiHidden/>
    <w:rsid w:val="0037366C"/>
    <w:rPr>
      <w:rFonts w:ascii="Cambria" w:eastAsia="Times New Roman" w:hAnsi="Cambria" w:cs="Times New Roman"/>
      <w:b/>
      <w:bCs/>
      <w:i/>
      <w:iCs/>
      <w:sz w:val="28"/>
      <w:szCs w:val="28"/>
      <w:lang w:eastAsia="ar-SA"/>
    </w:rPr>
  </w:style>
  <w:style w:type="character" w:styleId="af3">
    <w:name w:val="annotation reference"/>
    <w:uiPriority w:val="99"/>
    <w:semiHidden/>
    <w:unhideWhenUsed/>
    <w:rsid w:val="00F73DD4"/>
    <w:rPr>
      <w:sz w:val="16"/>
      <w:szCs w:val="16"/>
    </w:rPr>
  </w:style>
  <w:style w:type="paragraph" w:styleId="af4">
    <w:name w:val="annotation text"/>
    <w:basedOn w:val="a"/>
    <w:link w:val="af5"/>
    <w:uiPriority w:val="99"/>
    <w:semiHidden/>
    <w:unhideWhenUsed/>
    <w:rsid w:val="00F73DD4"/>
    <w:rPr>
      <w:sz w:val="20"/>
      <w:szCs w:val="20"/>
    </w:rPr>
  </w:style>
  <w:style w:type="character" w:customStyle="1" w:styleId="af5">
    <w:name w:val="Текст примечания Знак"/>
    <w:link w:val="af4"/>
    <w:uiPriority w:val="99"/>
    <w:semiHidden/>
    <w:rsid w:val="00F73DD4"/>
    <w:rPr>
      <w:lang w:eastAsia="ar-SA"/>
    </w:rPr>
  </w:style>
  <w:style w:type="paragraph" w:styleId="af6">
    <w:name w:val="annotation subject"/>
    <w:basedOn w:val="af4"/>
    <w:next w:val="af4"/>
    <w:link w:val="af7"/>
    <w:uiPriority w:val="99"/>
    <w:semiHidden/>
    <w:unhideWhenUsed/>
    <w:rsid w:val="00F73DD4"/>
    <w:rPr>
      <w:b/>
      <w:bCs/>
    </w:rPr>
  </w:style>
  <w:style w:type="character" w:customStyle="1" w:styleId="af7">
    <w:name w:val="Тема примечания Знак"/>
    <w:link w:val="af6"/>
    <w:uiPriority w:val="99"/>
    <w:semiHidden/>
    <w:rsid w:val="00F73DD4"/>
    <w:rPr>
      <w:b/>
      <w:bCs/>
      <w:lang w:eastAsia="ar-SA"/>
    </w:rPr>
  </w:style>
  <w:style w:type="paragraph" w:styleId="af8">
    <w:name w:val="endnote text"/>
    <w:basedOn w:val="a"/>
    <w:link w:val="af9"/>
    <w:uiPriority w:val="99"/>
    <w:semiHidden/>
    <w:unhideWhenUsed/>
    <w:rsid w:val="00365F49"/>
    <w:rPr>
      <w:sz w:val="20"/>
      <w:szCs w:val="20"/>
    </w:rPr>
  </w:style>
  <w:style w:type="character" w:customStyle="1" w:styleId="af9">
    <w:name w:val="Текст концевой сноски Знак"/>
    <w:link w:val="af8"/>
    <w:uiPriority w:val="99"/>
    <w:semiHidden/>
    <w:rsid w:val="00365F49"/>
    <w:rPr>
      <w:lang w:eastAsia="ar-SA"/>
    </w:rPr>
  </w:style>
  <w:style w:type="character" w:styleId="afa">
    <w:name w:val="endnote reference"/>
    <w:uiPriority w:val="99"/>
    <w:semiHidden/>
    <w:unhideWhenUsed/>
    <w:rsid w:val="00365F49"/>
    <w:rPr>
      <w:vertAlign w:val="superscript"/>
    </w:rPr>
  </w:style>
  <w:style w:type="paragraph" w:styleId="afb">
    <w:name w:val="footnote text"/>
    <w:basedOn w:val="a"/>
    <w:link w:val="afc"/>
    <w:uiPriority w:val="99"/>
    <w:semiHidden/>
    <w:unhideWhenUsed/>
    <w:rsid w:val="00365F49"/>
    <w:rPr>
      <w:sz w:val="20"/>
      <w:szCs w:val="20"/>
    </w:rPr>
  </w:style>
  <w:style w:type="character" w:customStyle="1" w:styleId="afc">
    <w:name w:val="Текст сноски Знак"/>
    <w:link w:val="afb"/>
    <w:uiPriority w:val="99"/>
    <w:semiHidden/>
    <w:rsid w:val="00365F49"/>
    <w:rPr>
      <w:lang w:eastAsia="ar-SA"/>
    </w:rPr>
  </w:style>
  <w:style w:type="character" w:styleId="afd">
    <w:name w:val="footnote reference"/>
    <w:uiPriority w:val="99"/>
    <w:semiHidden/>
    <w:unhideWhenUsed/>
    <w:rsid w:val="00365F49"/>
    <w:rPr>
      <w:vertAlign w:val="superscript"/>
    </w:rPr>
  </w:style>
  <w:style w:type="paragraph" w:customStyle="1" w:styleId="ConsPlusNormal">
    <w:name w:val="ConsPlusNormal"/>
    <w:rsid w:val="004C0362"/>
    <w:pPr>
      <w:autoSpaceDE w:val="0"/>
      <w:autoSpaceDN w:val="0"/>
      <w:adjustRightInd w:val="0"/>
    </w:pPr>
    <w:rPr>
      <w:rFonts w:ascii="Arial" w:hAnsi="Arial" w:cs="Arial"/>
    </w:rPr>
  </w:style>
  <w:style w:type="paragraph" w:styleId="30">
    <w:name w:val="Body Text 3"/>
    <w:basedOn w:val="a"/>
    <w:link w:val="31"/>
    <w:uiPriority w:val="99"/>
    <w:semiHidden/>
    <w:unhideWhenUsed/>
    <w:rsid w:val="00B90B3F"/>
    <w:pPr>
      <w:spacing w:after="120"/>
    </w:pPr>
    <w:rPr>
      <w:sz w:val="16"/>
      <w:szCs w:val="16"/>
    </w:rPr>
  </w:style>
  <w:style w:type="character" w:customStyle="1" w:styleId="31">
    <w:name w:val="Основной текст 3 Знак"/>
    <w:basedOn w:val="a0"/>
    <w:link w:val="30"/>
    <w:uiPriority w:val="99"/>
    <w:semiHidden/>
    <w:rsid w:val="00B90B3F"/>
    <w:rPr>
      <w:sz w:val="16"/>
      <w:szCs w:val="16"/>
      <w:lang w:eastAsia="ar-SA"/>
    </w:rPr>
  </w:style>
  <w:style w:type="paragraph" w:customStyle="1" w:styleId="14">
    <w:name w:val="Абзац списка1"/>
    <w:basedOn w:val="a"/>
    <w:rsid w:val="00E912D5"/>
    <w:pPr>
      <w:ind w:left="720"/>
    </w:pPr>
    <w:rPr>
      <w:rFonts w:ascii="Calibri" w:eastAsia="Calibri" w:hAnsi="Calibri" w:cs="Calibri"/>
      <w:sz w:val="22"/>
      <w:szCs w:val="22"/>
    </w:rPr>
  </w:style>
  <w:style w:type="paragraph" w:styleId="afe">
    <w:name w:val="Normal (Web)"/>
    <w:basedOn w:val="a"/>
    <w:uiPriority w:val="99"/>
    <w:rsid w:val="007B0682"/>
    <w:pPr>
      <w:suppressAutoHyphens w:val="0"/>
      <w:spacing w:before="100" w:beforeAutospacing="1" w:after="100" w:afterAutospacing="1"/>
    </w:pPr>
    <w:rPr>
      <w:lang w:eastAsia="ru-RU"/>
    </w:rPr>
  </w:style>
  <w:style w:type="character" w:customStyle="1" w:styleId="af0">
    <w:name w:val="Абзац списка Знак"/>
    <w:basedOn w:val="a0"/>
    <w:link w:val="af"/>
    <w:uiPriority w:val="34"/>
    <w:locked/>
    <w:rsid w:val="00A960A3"/>
    <w:rPr>
      <w:sz w:val="24"/>
      <w:szCs w:val="24"/>
      <w:lang w:eastAsia="ar-SA"/>
    </w:rPr>
  </w:style>
  <w:style w:type="paragraph" w:customStyle="1" w:styleId="-">
    <w:name w:val="Контракт-раздел"/>
    <w:basedOn w:val="a"/>
    <w:next w:val="-0"/>
    <w:rsid w:val="00FD46E8"/>
    <w:pPr>
      <w:keepNext/>
      <w:numPr>
        <w:numId w:val="38"/>
      </w:numPr>
      <w:tabs>
        <w:tab w:val="left" w:pos="540"/>
      </w:tabs>
      <w:spacing w:before="360" w:after="120"/>
      <w:jc w:val="center"/>
      <w:outlineLvl w:val="3"/>
    </w:pPr>
    <w:rPr>
      <w:b/>
      <w:bCs/>
      <w:caps/>
      <w:smallCaps/>
      <w:lang w:eastAsia="ru-RU"/>
    </w:rPr>
  </w:style>
  <w:style w:type="paragraph" w:customStyle="1" w:styleId="-0">
    <w:name w:val="Контракт-пункт"/>
    <w:basedOn w:val="a"/>
    <w:rsid w:val="00FD46E8"/>
    <w:pPr>
      <w:numPr>
        <w:ilvl w:val="1"/>
        <w:numId w:val="38"/>
      </w:numPr>
      <w:suppressAutoHyphens w:val="0"/>
      <w:jc w:val="both"/>
    </w:pPr>
    <w:rPr>
      <w:lang w:eastAsia="ru-RU"/>
    </w:rPr>
  </w:style>
  <w:style w:type="paragraph" w:customStyle="1" w:styleId="-1">
    <w:name w:val="Контракт-подпункт"/>
    <w:basedOn w:val="a"/>
    <w:rsid w:val="00FD46E8"/>
    <w:pPr>
      <w:numPr>
        <w:ilvl w:val="2"/>
        <w:numId w:val="38"/>
      </w:numPr>
      <w:suppressAutoHyphens w:val="0"/>
      <w:jc w:val="both"/>
    </w:pPr>
    <w:rPr>
      <w:lang w:eastAsia="en-US"/>
    </w:rPr>
  </w:style>
  <w:style w:type="paragraph" w:customStyle="1" w:styleId="-2">
    <w:name w:val="Контракт-подподпункт"/>
    <w:basedOn w:val="a"/>
    <w:rsid w:val="00FD46E8"/>
    <w:pPr>
      <w:numPr>
        <w:ilvl w:val="3"/>
        <w:numId w:val="38"/>
      </w:numPr>
      <w:suppressAutoHyphens w:val="0"/>
      <w:jc w:val="both"/>
    </w:pPr>
    <w:rPr>
      <w:lang w:eastAsia="ru-RU"/>
    </w:rPr>
  </w:style>
  <w:style w:type="paragraph" w:styleId="aff">
    <w:name w:val="Revision"/>
    <w:hidden/>
    <w:uiPriority w:val="99"/>
    <w:semiHidden/>
    <w:rsid w:val="0053648C"/>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692838">
      <w:bodyDiv w:val="1"/>
      <w:marLeft w:val="0"/>
      <w:marRight w:val="0"/>
      <w:marTop w:val="0"/>
      <w:marBottom w:val="0"/>
      <w:divBdr>
        <w:top w:val="none" w:sz="0" w:space="0" w:color="auto"/>
        <w:left w:val="none" w:sz="0" w:space="0" w:color="auto"/>
        <w:bottom w:val="none" w:sz="0" w:space="0" w:color="auto"/>
        <w:right w:val="none" w:sz="0" w:space="0" w:color="auto"/>
      </w:divBdr>
    </w:div>
    <w:div w:id="119611462">
      <w:bodyDiv w:val="1"/>
      <w:marLeft w:val="0"/>
      <w:marRight w:val="0"/>
      <w:marTop w:val="0"/>
      <w:marBottom w:val="0"/>
      <w:divBdr>
        <w:top w:val="none" w:sz="0" w:space="0" w:color="auto"/>
        <w:left w:val="none" w:sz="0" w:space="0" w:color="auto"/>
        <w:bottom w:val="none" w:sz="0" w:space="0" w:color="auto"/>
        <w:right w:val="none" w:sz="0" w:space="0" w:color="auto"/>
      </w:divBdr>
    </w:div>
    <w:div w:id="140124551">
      <w:bodyDiv w:val="1"/>
      <w:marLeft w:val="0"/>
      <w:marRight w:val="0"/>
      <w:marTop w:val="0"/>
      <w:marBottom w:val="0"/>
      <w:divBdr>
        <w:top w:val="none" w:sz="0" w:space="0" w:color="auto"/>
        <w:left w:val="none" w:sz="0" w:space="0" w:color="auto"/>
        <w:bottom w:val="none" w:sz="0" w:space="0" w:color="auto"/>
        <w:right w:val="none" w:sz="0" w:space="0" w:color="auto"/>
      </w:divBdr>
    </w:div>
    <w:div w:id="232547960">
      <w:bodyDiv w:val="1"/>
      <w:marLeft w:val="0"/>
      <w:marRight w:val="0"/>
      <w:marTop w:val="0"/>
      <w:marBottom w:val="0"/>
      <w:divBdr>
        <w:top w:val="none" w:sz="0" w:space="0" w:color="auto"/>
        <w:left w:val="none" w:sz="0" w:space="0" w:color="auto"/>
        <w:bottom w:val="none" w:sz="0" w:space="0" w:color="auto"/>
        <w:right w:val="none" w:sz="0" w:space="0" w:color="auto"/>
      </w:divBdr>
    </w:div>
    <w:div w:id="257491154">
      <w:bodyDiv w:val="1"/>
      <w:marLeft w:val="0"/>
      <w:marRight w:val="0"/>
      <w:marTop w:val="0"/>
      <w:marBottom w:val="0"/>
      <w:divBdr>
        <w:top w:val="none" w:sz="0" w:space="0" w:color="auto"/>
        <w:left w:val="none" w:sz="0" w:space="0" w:color="auto"/>
        <w:bottom w:val="none" w:sz="0" w:space="0" w:color="auto"/>
        <w:right w:val="none" w:sz="0" w:space="0" w:color="auto"/>
      </w:divBdr>
    </w:div>
    <w:div w:id="258802382">
      <w:bodyDiv w:val="1"/>
      <w:marLeft w:val="0"/>
      <w:marRight w:val="0"/>
      <w:marTop w:val="0"/>
      <w:marBottom w:val="0"/>
      <w:divBdr>
        <w:top w:val="none" w:sz="0" w:space="0" w:color="auto"/>
        <w:left w:val="none" w:sz="0" w:space="0" w:color="auto"/>
        <w:bottom w:val="none" w:sz="0" w:space="0" w:color="auto"/>
        <w:right w:val="none" w:sz="0" w:space="0" w:color="auto"/>
      </w:divBdr>
    </w:div>
    <w:div w:id="269244697">
      <w:bodyDiv w:val="1"/>
      <w:marLeft w:val="0"/>
      <w:marRight w:val="0"/>
      <w:marTop w:val="0"/>
      <w:marBottom w:val="0"/>
      <w:divBdr>
        <w:top w:val="none" w:sz="0" w:space="0" w:color="auto"/>
        <w:left w:val="none" w:sz="0" w:space="0" w:color="auto"/>
        <w:bottom w:val="none" w:sz="0" w:space="0" w:color="auto"/>
        <w:right w:val="none" w:sz="0" w:space="0" w:color="auto"/>
      </w:divBdr>
    </w:div>
    <w:div w:id="343022225">
      <w:bodyDiv w:val="1"/>
      <w:marLeft w:val="0"/>
      <w:marRight w:val="0"/>
      <w:marTop w:val="0"/>
      <w:marBottom w:val="0"/>
      <w:divBdr>
        <w:top w:val="none" w:sz="0" w:space="0" w:color="auto"/>
        <w:left w:val="none" w:sz="0" w:space="0" w:color="auto"/>
        <w:bottom w:val="none" w:sz="0" w:space="0" w:color="auto"/>
        <w:right w:val="none" w:sz="0" w:space="0" w:color="auto"/>
      </w:divBdr>
    </w:div>
    <w:div w:id="382607533">
      <w:bodyDiv w:val="1"/>
      <w:marLeft w:val="0"/>
      <w:marRight w:val="0"/>
      <w:marTop w:val="0"/>
      <w:marBottom w:val="0"/>
      <w:divBdr>
        <w:top w:val="none" w:sz="0" w:space="0" w:color="auto"/>
        <w:left w:val="none" w:sz="0" w:space="0" w:color="auto"/>
        <w:bottom w:val="none" w:sz="0" w:space="0" w:color="auto"/>
        <w:right w:val="none" w:sz="0" w:space="0" w:color="auto"/>
      </w:divBdr>
    </w:div>
    <w:div w:id="387657245">
      <w:bodyDiv w:val="1"/>
      <w:marLeft w:val="0"/>
      <w:marRight w:val="0"/>
      <w:marTop w:val="0"/>
      <w:marBottom w:val="0"/>
      <w:divBdr>
        <w:top w:val="none" w:sz="0" w:space="0" w:color="auto"/>
        <w:left w:val="none" w:sz="0" w:space="0" w:color="auto"/>
        <w:bottom w:val="none" w:sz="0" w:space="0" w:color="auto"/>
        <w:right w:val="none" w:sz="0" w:space="0" w:color="auto"/>
      </w:divBdr>
    </w:div>
    <w:div w:id="577137142">
      <w:bodyDiv w:val="1"/>
      <w:marLeft w:val="0"/>
      <w:marRight w:val="0"/>
      <w:marTop w:val="0"/>
      <w:marBottom w:val="0"/>
      <w:divBdr>
        <w:top w:val="none" w:sz="0" w:space="0" w:color="auto"/>
        <w:left w:val="none" w:sz="0" w:space="0" w:color="auto"/>
        <w:bottom w:val="none" w:sz="0" w:space="0" w:color="auto"/>
        <w:right w:val="none" w:sz="0" w:space="0" w:color="auto"/>
      </w:divBdr>
    </w:div>
    <w:div w:id="715206746">
      <w:bodyDiv w:val="1"/>
      <w:marLeft w:val="0"/>
      <w:marRight w:val="0"/>
      <w:marTop w:val="0"/>
      <w:marBottom w:val="0"/>
      <w:divBdr>
        <w:top w:val="none" w:sz="0" w:space="0" w:color="auto"/>
        <w:left w:val="none" w:sz="0" w:space="0" w:color="auto"/>
        <w:bottom w:val="none" w:sz="0" w:space="0" w:color="auto"/>
        <w:right w:val="none" w:sz="0" w:space="0" w:color="auto"/>
      </w:divBdr>
    </w:div>
    <w:div w:id="744574313">
      <w:bodyDiv w:val="1"/>
      <w:marLeft w:val="0"/>
      <w:marRight w:val="0"/>
      <w:marTop w:val="0"/>
      <w:marBottom w:val="0"/>
      <w:divBdr>
        <w:top w:val="none" w:sz="0" w:space="0" w:color="auto"/>
        <w:left w:val="none" w:sz="0" w:space="0" w:color="auto"/>
        <w:bottom w:val="none" w:sz="0" w:space="0" w:color="auto"/>
        <w:right w:val="none" w:sz="0" w:space="0" w:color="auto"/>
      </w:divBdr>
    </w:div>
    <w:div w:id="846405086">
      <w:bodyDiv w:val="1"/>
      <w:marLeft w:val="0"/>
      <w:marRight w:val="0"/>
      <w:marTop w:val="0"/>
      <w:marBottom w:val="0"/>
      <w:divBdr>
        <w:top w:val="none" w:sz="0" w:space="0" w:color="auto"/>
        <w:left w:val="none" w:sz="0" w:space="0" w:color="auto"/>
        <w:bottom w:val="none" w:sz="0" w:space="0" w:color="auto"/>
        <w:right w:val="none" w:sz="0" w:space="0" w:color="auto"/>
      </w:divBdr>
    </w:div>
    <w:div w:id="918052914">
      <w:bodyDiv w:val="1"/>
      <w:marLeft w:val="0"/>
      <w:marRight w:val="0"/>
      <w:marTop w:val="0"/>
      <w:marBottom w:val="0"/>
      <w:divBdr>
        <w:top w:val="none" w:sz="0" w:space="0" w:color="auto"/>
        <w:left w:val="none" w:sz="0" w:space="0" w:color="auto"/>
        <w:bottom w:val="none" w:sz="0" w:space="0" w:color="auto"/>
        <w:right w:val="none" w:sz="0" w:space="0" w:color="auto"/>
      </w:divBdr>
    </w:div>
    <w:div w:id="977421120">
      <w:bodyDiv w:val="1"/>
      <w:marLeft w:val="0"/>
      <w:marRight w:val="0"/>
      <w:marTop w:val="0"/>
      <w:marBottom w:val="0"/>
      <w:divBdr>
        <w:top w:val="none" w:sz="0" w:space="0" w:color="auto"/>
        <w:left w:val="none" w:sz="0" w:space="0" w:color="auto"/>
        <w:bottom w:val="none" w:sz="0" w:space="0" w:color="auto"/>
        <w:right w:val="none" w:sz="0" w:space="0" w:color="auto"/>
      </w:divBdr>
    </w:div>
    <w:div w:id="1195580468">
      <w:bodyDiv w:val="1"/>
      <w:marLeft w:val="0"/>
      <w:marRight w:val="0"/>
      <w:marTop w:val="0"/>
      <w:marBottom w:val="0"/>
      <w:divBdr>
        <w:top w:val="none" w:sz="0" w:space="0" w:color="auto"/>
        <w:left w:val="none" w:sz="0" w:space="0" w:color="auto"/>
        <w:bottom w:val="none" w:sz="0" w:space="0" w:color="auto"/>
        <w:right w:val="none" w:sz="0" w:space="0" w:color="auto"/>
      </w:divBdr>
    </w:div>
    <w:div w:id="1219899732">
      <w:bodyDiv w:val="1"/>
      <w:marLeft w:val="0"/>
      <w:marRight w:val="0"/>
      <w:marTop w:val="0"/>
      <w:marBottom w:val="0"/>
      <w:divBdr>
        <w:top w:val="none" w:sz="0" w:space="0" w:color="auto"/>
        <w:left w:val="none" w:sz="0" w:space="0" w:color="auto"/>
        <w:bottom w:val="none" w:sz="0" w:space="0" w:color="auto"/>
        <w:right w:val="none" w:sz="0" w:space="0" w:color="auto"/>
      </w:divBdr>
    </w:div>
    <w:div w:id="1242714412">
      <w:bodyDiv w:val="1"/>
      <w:marLeft w:val="0"/>
      <w:marRight w:val="0"/>
      <w:marTop w:val="0"/>
      <w:marBottom w:val="0"/>
      <w:divBdr>
        <w:top w:val="none" w:sz="0" w:space="0" w:color="auto"/>
        <w:left w:val="none" w:sz="0" w:space="0" w:color="auto"/>
        <w:bottom w:val="none" w:sz="0" w:space="0" w:color="auto"/>
        <w:right w:val="none" w:sz="0" w:space="0" w:color="auto"/>
      </w:divBdr>
    </w:div>
    <w:div w:id="1304458686">
      <w:bodyDiv w:val="1"/>
      <w:marLeft w:val="0"/>
      <w:marRight w:val="0"/>
      <w:marTop w:val="0"/>
      <w:marBottom w:val="0"/>
      <w:divBdr>
        <w:top w:val="none" w:sz="0" w:space="0" w:color="auto"/>
        <w:left w:val="none" w:sz="0" w:space="0" w:color="auto"/>
        <w:bottom w:val="none" w:sz="0" w:space="0" w:color="auto"/>
        <w:right w:val="none" w:sz="0" w:space="0" w:color="auto"/>
      </w:divBdr>
    </w:div>
    <w:div w:id="1599681980">
      <w:bodyDiv w:val="1"/>
      <w:marLeft w:val="0"/>
      <w:marRight w:val="0"/>
      <w:marTop w:val="0"/>
      <w:marBottom w:val="0"/>
      <w:divBdr>
        <w:top w:val="none" w:sz="0" w:space="0" w:color="auto"/>
        <w:left w:val="none" w:sz="0" w:space="0" w:color="auto"/>
        <w:bottom w:val="none" w:sz="0" w:space="0" w:color="auto"/>
        <w:right w:val="none" w:sz="0" w:space="0" w:color="auto"/>
      </w:divBdr>
    </w:div>
    <w:div w:id="1721511403">
      <w:bodyDiv w:val="1"/>
      <w:marLeft w:val="0"/>
      <w:marRight w:val="0"/>
      <w:marTop w:val="0"/>
      <w:marBottom w:val="0"/>
      <w:divBdr>
        <w:top w:val="none" w:sz="0" w:space="0" w:color="auto"/>
        <w:left w:val="none" w:sz="0" w:space="0" w:color="auto"/>
        <w:bottom w:val="none" w:sz="0" w:space="0" w:color="auto"/>
        <w:right w:val="none" w:sz="0" w:space="0" w:color="auto"/>
      </w:divBdr>
    </w:div>
    <w:div w:id="1878739541">
      <w:bodyDiv w:val="1"/>
      <w:marLeft w:val="0"/>
      <w:marRight w:val="0"/>
      <w:marTop w:val="0"/>
      <w:marBottom w:val="0"/>
      <w:divBdr>
        <w:top w:val="none" w:sz="0" w:space="0" w:color="auto"/>
        <w:left w:val="none" w:sz="0" w:space="0" w:color="auto"/>
        <w:bottom w:val="none" w:sz="0" w:space="0" w:color="auto"/>
        <w:right w:val="none" w:sz="0" w:space="0" w:color="auto"/>
      </w:divBdr>
    </w:div>
    <w:div w:id="2065326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_____________@atommash.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1D1110-024C-46C3-BAD2-45FAC8C25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24</Pages>
  <Words>9500</Words>
  <Characters>54151</Characters>
  <Application>Microsoft Office Word</Application>
  <DocSecurity>0</DocSecurity>
  <Lines>451</Lines>
  <Paragraphs>127</Paragraphs>
  <ScaleCrop>false</ScaleCrop>
  <HeadingPairs>
    <vt:vector size="2" baseType="variant">
      <vt:variant>
        <vt:lpstr>Название</vt:lpstr>
      </vt:variant>
      <vt:variant>
        <vt:i4>1</vt:i4>
      </vt:variant>
    </vt:vector>
  </HeadingPairs>
  <TitlesOfParts>
    <vt:vector size="1" baseType="lpstr">
      <vt:lpstr>1</vt:lpstr>
    </vt:vector>
  </TitlesOfParts>
  <Company>ЗАО "АЭМ-лизинг"</Company>
  <LinksUpToDate>false</LinksUpToDate>
  <CharactersWithSpaces>63524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Biryukov</dc:creator>
  <cp:lastModifiedBy>Зеленин Александр Сергеевич</cp:lastModifiedBy>
  <cp:revision>4</cp:revision>
  <cp:lastPrinted>2013-08-15T09:28:00Z</cp:lastPrinted>
  <dcterms:created xsi:type="dcterms:W3CDTF">2015-06-01T15:33:00Z</dcterms:created>
  <dcterms:modified xsi:type="dcterms:W3CDTF">2015-06-09T12:09:00Z</dcterms:modified>
</cp:coreProperties>
</file>